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1336" w14:textId="77777777" w:rsidR="0099274B" w:rsidRDefault="0099274B" w:rsidP="0027142A">
      <w:pPr>
        <w:pStyle w:val="Normal1"/>
        <w:rPr>
          <w:color w:val="auto"/>
        </w:rPr>
      </w:pPr>
    </w:p>
    <w:p w14:paraId="60DDFCC3" w14:textId="77777777" w:rsidR="0099274B" w:rsidRDefault="0099274B" w:rsidP="0027142A">
      <w:pPr>
        <w:pStyle w:val="Normal1"/>
        <w:rPr>
          <w:color w:val="auto"/>
        </w:rPr>
      </w:pPr>
    </w:p>
    <w:p w14:paraId="2F2419AB" w14:textId="57C93921" w:rsidR="0020793D" w:rsidRPr="0027142A" w:rsidRDefault="003575FB" w:rsidP="0027142A">
      <w:pPr>
        <w:pStyle w:val="Normal1"/>
        <w:rPr>
          <w:color w:val="auto"/>
        </w:rPr>
      </w:pPr>
      <w:r w:rsidRPr="0027142A">
        <w:rPr>
          <w:color w:val="auto"/>
        </w:rPr>
        <w:t>PV n°</w:t>
      </w:r>
      <w:r w:rsidR="002C4436">
        <w:rPr>
          <w:color w:val="auto"/>
        </w:rPr>
        <w:t>7</w:t>
      </w:r>
      <w:r w:rsidR="00C04D37">
        <w:rPr>
          <w:color w:val="auto"/>
        </w:rPr>
        <w:t>1</w:t>
      </w:r>
      <w:r w:rsidRPr="0027142A">
        <w:rPr>
          <w:color w:val="auto"/>
        </w:rPr>
        <w:t xml:space="preserve"> du </w:t>
      </w:r>
      <w:r w:rsidR="00C04D37">
        <w:rPr>
          <w:color w:val="auto"/>
        </w:rPr>
        <w:t>2</w:t>
      </w:r>
      <w:r w:rsidR="002C4436">
        <w:rPr>
          <w:color w:val="auto"/>
        </w:rPr>
        <w:t>6</w:t>
      </w:r>
      <w:r w:rsidRPr="0027142A">
        <w:rPr>
          <w:color w:val="auto"/>
        </w:rPr>
        <w:t xml:space="preserve"> </w:t>
      </w:r>
      <w:r w:rsidR="00C04D37">
        <w:rPr>
          <w:color w:val="auto"/>
        </w:rPr>
        <w:t>septembre</w:t>
      </w:r>
      <w:r w:rsidR="003E362E" w:rsidRPr="0027142A">
        <w:rPr>
          <w:color w:val="auto"/>
        </w:rPr>
        <w:t xml:space="preserve"> 2020</w:t>
      </w:r>
      <w:r w:rsidR="00315EA9" w:rsidRPr="0027142A">
        <w:rPr>
          <w:color w:val="auto"/>
        </w:rPr>
        <w:t xml:space="preserve"> </w:t>
      </w:r>
    </w:p>
    <w:p w14:paraId="16F98D2A" w14:textId="77777777" w:rsidR="0020793D" w:rsidRPr="0027142A" w:rsidRDefault="0020793D" w:rsidP="0027142A">
      <w:pPr>
        <w:pStyle w:val="Normal1"/>
        <w:rPr>
          <w:color w:val="auto"/>
        </w:rPr>
      </w:pPr>
    </w:p>
    <w:p w14:paraId="7EA94824" w14:textId="77777777" w:rsidR="0020793D" w:rsidRPr="0027142A" w:rsidRDefault="00315EA9" w:rsidP="0027142A">
      <w:pPr>
        <w:pStyle w:val="Normal1"/>
        <w:rPr>
          <w:color w:val="auto"/>
        </w:rPr>
      </w:pPr>
      <w:r w:rsidRPr="0027142A">
        <w:rPr>
          <w:color w:val="auto"/>
        </w:rPr>
        <w:t>Présent(s) :</w:t>
      </w:r>
    </w:p>
    <w:p w14:paraId="3F417CA6" w14:textId="77777777" w:rsidR="003E362E" w:rsidRPr="0027142A" w:rsidRDefault="003E362E" w:rsidP="0027142A">
      <w:pPr>
        <w:pStyle w:val="Normal1"/>
        <w:rPr>
          <w:color w:val="auto"/>
        </w:rPr>
      </w:pPr>
      <w:r w:rsidRPr="0027142A">
        <w:rPr>
          <w:color w:val="auto"/>
        </w:rPr>
        <w:t>MARTELEUR J.- Président</w:t>
      </w:r>
      <w:r w:rsidRPr="0027142A">
        <w:rPr>
          <w:color w:val="auto"/>
        </w:rPr>
        <w:tab/>
        <w:t>FFAAB</w:t>
      </w:r>
    </w:p>
    <w:p w14:paraId="4E57B19D" w14:textId="77777777" w:rsidR="0020793D" w:rsidRPr="0027142A" w:rsidRDefault="00315EA9" w:rsidP="0027142A">
      <w:pPr>
        <w:pStyle w:val="Normal1"/>
        <w:rPr>
          <w:color w:val="auto"/>
        </w:rPr>
      </w:pPr>
      <w:r w:rsidRPr="0027142A">
        <w:rPr>
          <w:color w:val="auto"/>
        </w:rPr>
        <w:t>THIENPONT F. - Secrétaire FFAAB - (</w:t>
      </w:r>
      <w:proofErr w:type="spellStart"/>
      <w:r w:rsidRPr="0027142A">
        <w:rPr>
          <w:color w:val="auto"/>
        </w:rPr>
        <w:t>Astroclub</w:t>
      </w:r>
      <w:proofErr w:type="spellEnd"/>
      <w:r w:rsidRPr="0027142A">
        <w:rPr>
          <w:color w:val="auto"/>
        </w:rPr>
        <w:t xml:space="preserve"> « Les Pléiades »)</w:t>
      </w:r>
    </w:p>
    <w:p w14:paraId="1545AE8D" w14:textId="41C5F3D4" w:rsidR="0020793D" w:rsidRPr="0027142A" w:rsidRDefault="00315EA9" w:rsidP="0027142A">
      <w:pPr>
        <w:pStyle w:val="Normal1"/>
        <w:rPr>
          <w:color w:val="auto"/>
        </w:rPr>
      </w:pPr>
      <w:r w:rsidRPr="0027142A">
        <w:rPr>
          <w:color w:val="auto"/>
        </w:rPr>
        <w:t>LORES BLAN</w:t>
      </w:r>
      <w:r w:rsidR="00DD6E75" w:rsidRPr="0027142A">
        <w:rPr>
          <w:color w:val="auto"/>
        </w:rPr>
        <w:t>ES L.- Trésorière FFAAB – (</w:t>
      </w:r>
      <w:proofErr w:type="spellStart"/>
      <w:r w:rsidR="00DD6E75" w:rsidRPr="0027142A">
        <w:rPr>
          <w:color w:val="auto"/>
        </w:rPr>
        <w:t>Anim</w:t>
      </w:r>
      <w:r w:rsidR="00FC0A7E">
        <w:rPr>
          <w:color w:val="auto"/>
        </w:rPr>
        <w:t>A</w:t>
      </w:r>
      <w:r w:rsidRPr="0027142A">
        <w:rPr>
          <w:color w:val="auto"/>
        </w:rPr>
        <w:t>stro</w:t>
      </w:r>
      <w:proofErr w:type="spellEnd"/>
      <w:r w:rsidRPr="0027142A">
        <w:rPr>
          <w:color w:val="auto"/>
        </w:rPr>
        <w:t>)</w:t>
      </w:r>
    </w:p>
    <w:p w14:paraId="2D461AE2" w14:textId="640BCF32" w:rsidR="0020793D" w:rsidRPr="0027142A" w:rsidRDefault="008D5B35" w:rsidP="0027142A">
      <w:pPr>
        <w:pStyle w:val="Normal1"/>
        <w:rPr>
          <w:color w:val="auto"/>
        </w:rPr>
      </w:pPr>
      <w:r w:rsidRPr="0027142A">
        <w:rPr>
          <w:color w:val="auto"/>
        </w:rPr>
        <w:t>ROSILLON</w:t>
      </w:r>
      <w:r w:rsidR="00D60BD5">
        <w:rPr>
          <w:color w:val="auto"/>
        </w:rPr>
        <w:t xml:space="preserve"> PP</w:t>
      </w:r>
      <w:r w:rsidRPr="0027142A">
        <w:rPr>
          <w:color w:val="auto"/>
        </w:rPr>
        <w:t xml:space="preserve"> - (</w:t>
      </w:r>
      <w:r w:rsidR="00315EA9" w:rsidRPr="0027142A">
        <w:rPr>
          <w:color w:val="auto"/>
        </w:rPr>
        <w:t>BW Astronomie</w:t>
      </w:r>
      <w:r w:rsidRPr="0027142A">
        <w:rPr>
          <w:color w:val="auto"/>
        </w:rPr>
        <w:t xml:space="preserve"> &amp; Jeunesse &amp; Science</w:t>
      </w:r>
      <w:r w:rsidR="00315EA9" w:rsidRPr="0027142A">
        <w:rPr>
          <w:color w:val="auto"/>
        </w:rPr>
        <w:t>)</w:t>
      </w:r>
    </w:p>
    <w:p w14:paraId="75822AC3" w14:textId="298FF426" w:rsidR="00A51F4C" w:rsidRPr="0027142A" w:rsidRDefault="008D5B35" w:rsidP="0027142A">
      <w:pPr>
        <w:pStyle w:val="Normal1"/>
        <w:rPr>
          <w:color w:val="auto"/>
        </w:rPr>
      </w:pPr>
      <w:r w:rsidRPr="0027142A">
        <w:rPr>
          <w:color w:val="auto"/>
        </w:rPr>
        <w:t>RYGAERTS</w:t>
      </w:r>
      <w:r w:rsidR="00D60BD5">
        <w:rPr>
          <w:color w:val="auto"/>
        </w:rPr>
        <w:t xml:space="preserve"> J.</w:t>
      </w:r>
      <w:r w:rsidRPr="0027142A">
        <w:rPr>
          <w:color w:val="auto"/>
        </w:rPr>
        <w:t xml:space="preserve"> - </w:t>
      </w:r>
      <w:r w:rsidR="00A51F4C" w:rsidRPr="0027142A">
        <w:rPr>
          <w:color w:val="auto"/>
        </w:rPr>
        <w:t>(Charleroi Astronomie)</w:t>
      </w:r>
    </w:p>
    <w:p w14:paraId="1DAF72CD" w14:textId="09F2F2BC" w:rsidR="00A51F4C" w:rsidRPr="0027142A" w:rsidRDefault="00D60BD5" w:rsidP="0027142A">
      <w:pPr>
        <w:pStyle w:val="Normal1"/>
        <w:rPr>
          <w:color w:val="auto"/>
        </w:rPr>
      </w:pPr>
      <w:r>
        <w:rPr>
          <w:color w:val="auto"/>
        </w:rPr>
        <w:t xml:space="preserve">DUFFAUT J. </w:t>
      </w:r>
      <w:r w:rsidR="00A51F4C" w:rsidRPr="0027142A">
        <w:rPr>
          <w:color w:val="auto"/>
        </w:rPr>
        <w:t>- (Latitude 5050)</w:t>
      </w:r>
    </w:p>
    <w:p w14:paraId="6ED3F4F7" w14:textId="77777777" w:rsidR="0020793D" w:rsidRPr="007F0214" w:rsidRDefault="00315EA9" w:rsidP="0027142A">
      <w:pPr>
        <w:pStyle w:val="Normal1"/>
        <w:rPr>
          <w:color w:val="auto"/>
          <w:lang w:val="en-US"/>
        </w:rPr>
      </w:pPr>
      <w:r w:rsidRPr="007F0214">
        <w:rPr>
          <w:color w:val="auto"/>
          <w:lang w:val="en-US"/>
        </w:rPr>
        <w:t xml:space="preserve">LANNOY R. </w:t>
      </w:r>
      <w:r w:rsidR="00B048DC" w:rsidRPr="007F0214">
        <w:rPr>
          <w:color w:val="auto"/>
          <w:lang w:val="en-US"/>
        </w:rPr>
        <w:t xml:space="preserve">- </w:t>
      </w:r>
      <w:r w:rsidRPr="007F0214">
        <w:rPr>
          <w:color w:val="auto"/>
          <w:lang w:val="en-US"/>
        </w:rPr>
        <w:t>(</w:t>
      </w:r>
      <w:proofErr w:type="spellStart"/>
      <w:r w:rsidRPr="007F0214">
        <w:rPr>
          <w:color w:val="auto"/>
          <w:lang w:val="en-US"/>
        </w:rPr>
        <w:t>AstroVéga</w:t>
      </w:r>
      <w:proofErr w:type="spellEnd"/>
      <w:r w:rsidRPr="007F0214">
        <w:rPr>
          <w:color w:val="auto"/>
          <w:lang w:val="en-US"/>
        </w:rPr>
        <w:t xml:space="preserve">) </w:t>
      </w:r>
    </w:p>
    <w:p w14:paraId="5469A768" w14:textId="77777777" w:rsidR="0020793D" w:rsidRPr="0027142A" w:rsidRDefault="00315EA9" w:rsidP="0027142A">
      <w:pPr>
        <w:pStyle w:val="Normal1"/>
        <w:rPr>
          <w:color w:val="auto"/>
          <w:lang w:val="en-US"/>
        </w:rPr>
      </w:pPr>
      <w:r w:rsidRPr="0027142A">
        <w:rPr>
          <w:color w:val="auto"/>
          <w:lang w:val="en-US"/>
        </w:rPr>
        <w:t>WANLIN C. - (ACA)</w:t>
      </w:r>
    </w:p>
    <w:p w14:paraId="74482E66" w14:textId="77777777" w:rsidR="0020793D" w:rsidRPr="003F2734" w:rsidRDefault="00315EA9" w:rsidP="0027142A">
      <w:pPr>
        <w:pStyle w:val="Normal1"/>
        <w:rPr>
          <w:color w:val="auto"/>
          <w:lang w:val="en-US"/>
        </w:rPr>
      </w:pPr>
      <w:r w:rsidRPr="003F2734">
        <w:rPr>
          <w:color w:val="auto"/>
          <w:lang w:val="en-US"/>
        </w:rPr>
        <w:t xml:space="preserve">BONINSEGNA R. - (APEX &amp; CNABH) </w:t>
      </w:r>
    </w:p>
    <w:p w14:paraId="60843BA3" w14:textId="78183A66" w:rsidR="004C1E38" w:rsidRPr="003F2734" w:rsidRDefault="00D60BD5" w:rsidP="0027142A">
      <w:pPr>
        <w:pStyle w:val="Normal1"/>
        <w:rPr>
          <w:color w:val="auto"/>
          <w:lang w:val="en-US"/>
        </w:rPr>
      </w:pPr>
      <w:r w:rsidRPr="003F2734">
        <w:rPr>
          <w:color w:val="auto"/>
          <w:lang w:val="en-US"/>
        </w:rPr>
        <w:t>STRAPPAZZON A</w:t>
      </w:r>
      <w:r w:rsidR="00FC0A7E" w:rsidRPr="003F2734">
        <w:rPr>
          <w:color w:val="auto"/>
          <w:lang w:val="en-US"/>
        </w:rPr>
        <w:t>. – (</w:t>
      </w:r>
      <w:proofErr w:type="spellStart"/>
      <w:r w:rsidR="00FC0A7E" w:rsidRPr="003F2734">
        <w:rPr>
          <w:color w:val="auto"/>
          <w:lang w:val="en-US"/>
        </w:rPr>
        <w:t>AstroN</w:t>
      </w:r>
      <w:r w:rsidR="004C1E38" w:rsidRPr="003F2734">
        <w:rPr>
          <w:color w:val="auto"/>
          <w:lang w:val="en-US"/>
        </w:rPr>
        <w:t>amur</w:t>
      </w:r>
      <w:proofErr w:type="spellEnd"/>
      <w:r w:rsidR="004C1E38" w:rsidRPr="003F2734">
        <w:rPr>
          <w:color w:val="auto"/>
          <w:lang w:val="en-US"/>
        </w:rPr>
        <w:t>)</w:t>
      </w:r>
    </w:p>
    <w:p w14:paraId="0E570A01" w14:textId="77777777" w:rsidR="0020793D" w:rsidRPr="003F2734" w:rsidRDefault="0020793D" w:rsidP="0027142A">
      <w:pPr>
        <w:pStyle w:val="Normal1"/>
        <w:rPr>
          <w:color w:val="auto"/>
          <w:lang w:val="en-US"/>
        </w:rPr>
      </w:pPr>
    </w:p>
    <w:p w14:paraId="3C276DFA" w14:textId="509AF0D6" w:rsidR="0020793D" w:rsidRPr="003F2734" w:rsidRDefault="00315EA9" w:rsidP="0027142A">
      <w:pPr>
        <w:pStyle w:val="Normal1"/>
        <w:rPr>
          <w:color w:val="auto"/>
          <w:lang w:val="en-US"/>
        </w:rPr>
      </w:pPr>
      <w:proofErr w:type="spellStart"/>
      <w:r w:rsidRPr="003F2734">
        <w:rPr>
          <w:color w:val="auto"/>
          <w:lang w:val="en-US"/>
        </w:rPr>
        <w:t>Excusé</w:t>
      </w:r>
      <w:proofErr w:type="spellEnd"/>
      <w:r w:rsidRPr="003F2734">
        <w:rPr>
          <w:color w:val="auto"/>
          <w:lang w:val="en-US"/>
        </w:rPr>
        <w:t>(s</w:t>
      </w:r>
      <w:proofErr w:type="gramStart"/>
      <w:r w:rsidRPr="003F2734">
        <w:rPr>
          <w:color w:val="auto"/>
          <w:lang w:val="en-US"/>
        </w:rPr>
        <w:t>)</w:t>
      </w:r>
      <w:r w:rsidR="00655134" w:rsidRPr="003F2734">
        <w:rPr>
          <w:color w:val="auto"/>
          <w:lang w:val="en-US"/>
        </w:rPr>
        <w:t xml:space="preserve"> </w:t>
      </w:r>
      <w:r w:rsidRPr="003F2734">
        <w:rPr>
          <w:color w:val="auto"/>
          <w:lang w:val="en-US"/>
        </w:rPr>
        <w:t>:</w:t>
      </w:r>
      <w:proofErr w:type="gramEnd"/>
      <w:r w:rsidR="008715BF" w:rsidRPr="003F2734">
        <w:rPr>
          <w:color w:val="auto"/>
          <w:lang w:val="en-US"/>
        </w:rPr>
        <w:t xml:space="preserve"> </w:t>
      </w:r>
    </w:p>
    <w:p w14:paraId="5BB00C28" w14:textId="77777777" w:rsidR="00D60BD5" w:rsidRPr="003F2734" w:rsidRDefault="00D60BD5" w:rsidP="00D60BD5">
      <w:pPr>
        <w:pStyle w:val="Normal1"/>
        <w:rPr>
          <w:color w:val="auto"/>
          <w:lang w:val="en-US"/>
        </w:rPr>
      </w:pPr>
      <w:r w:rsidRPr="003F2734">
        <w:rPr>
          <w:color w:val="auto"/>
          <w:lang w:val="en-US"/>
        </w:rPr>
        <w:t xml:space="preserve">MAGONET M. - (CAM) </w:t>
      </w:r>
    </w:p>
    <w:p w14:paraId="278BED03" w14:textId="77777777" w:rsidR="00D60BD5" w:rsidRPr="003F2734" w:rsidRDefault="00D60BD5" w:rsidP="00D60BD5">
      <w:pPr>
        <w:pStyle w:val="Normal1"/>
        <w:rPr>
          <w:color w:val="auto"/>
          <w:lang w:val="en-US"/>
        </w:rPr>
      </w:pPr>
      <w:r w:rsidRPr="003F2734">
        <w:rPr>
          <w:color w:val="auto"/>
          <w:lang w:val="en-US"/>
        </w:rPr>
        <w:t>GEGO G. – (</w:t>
      </w:r>
      <w:proofErr w:type="spellStart"/>
      <w:r w:rsidRPr="003F2734">
        <w:rPr>
          <w:color w:val="auto"/>
          <w:lang w:val="en-US"/>
        </w:rPr>
        <w:t>Astroclub</w:t>
      </w:r>
      <w:proofErr w:type="spellEnd"/>
      <w:r w:rsidRPr="003F2734">
        <w:rPr>
          <w:color w:val="auto"/>
          <w:lang w:val="en-US"/>
        </w:rPr>
        <w:t xml:space="preserve"> « Les </w:t>
      </w:r>
      <w:proofErr w:type="spellStart"/>
      <w:r w:rsidRPr="003F2734">
        <w:rPr>
          <w:color w:val="auto"/>
          <w:lang w:val="en-US"/>
        </w:rPr>
        <w:t>Pléiades</w:t>
      </w:r>
      <w:proofErr w:type="spellEnd"/>
      <w:r w:rsidRPr="003F2734">
        <w:rPr>
          <w:color w:val="auto"/>
          <w:lang w:val="en-US"/>
        </w:rPr>
        <w:t> »)</w:t>
      </w:r>
    </w:p>
    <w:p w14:paraId="4FB2F0B4" w14:textId="77777777" w:rsidR="00A51F4C" w:rsidRPr="003F2734" w:rsidRDefault="00A51F4C" w:rsidP="0027142A">
      <w:pPr>
        <w:pStyle w:val="Normal1"/>
        <w:rPr>
          <w:color w:val="auto"/>
          <w:lang w:val="en-US"/>
        </w:rPr>
      </w:pPr>
    </w:p>
    <w:p w14:paraId="1EC8FDE9" w14:textId="77777777" w:rsidR="0020793D" w:rsidRPr="00FC0A7E" w:rsidRDefault="00315EA9" w:rsidP="0027142A">
      <w:pPr>
        <w:pStyle w:val="Normal1"/>
        <w:rPr>
          <w:color w:val="auto"/>
          <w:lang w:val="fr-BE"/>
        </w:rPr>
      </w:pPr>
      <w:r w:rsidRPr="00FC0A7E">
        <w:rPr>
          <w:color w:val="auto"/>
          <w:lang w:val="fr-BE"/>
        </w:rPr>
        <w:t xml:space="preserve">Absent(s) : </w:t>
      </w:r>
      <w:r w:rsidR="00655134" w:rsidRPr="00FC0A7E">
        <w:rPr>
          <w:color w:val="auto"/>
          <w:lang w:val="fr-BE"/>
        </w:rPr>
        <w:t>-</w:t>
      </w:r>
    </w:p>
    <w:p w14:paraId="1FC1A94A" w14:textId="77777777" w:rsidR="0020793D" w:rsidRPr="00FC0A7E" w:rsidRDefault="0020793D" w:rsidP="0027142A">
      <w:pPr>
        <w:pStyle w:val="Normal1"/>
        <w:rPr>
          <w:color w:val="auto"/>
          <w:lang w:val="fr-BE"/>
        </w:rPr>
      </w:pPr>
    </w:p>
    <w:p w14:paraId="638846F6" w14:textId="1AD4271C" w:rsidR="0020793D" w:rsidRPr="0027142A" w:rsidRDefault="00315EA9" w:rsidP="0027142A">
      <w:pPr>
        <w:pStyle w:val="Normal1"/>
        <w:rPr>
          <w:color w:val="auto"/>
        </w:rPr>
      </w:pPr>
      <w:r w:rsidRPr="0027142A">
        <w:rPr>
          <w:color w:val="auto"/>
        </w:rPr>
        <w:t xml:space="preserve">Nombre de clubs représentés à la réunion : </w:t>
      </w:r>
      <w:r w:rsidR="006F5524">
        <w:rPr>
          <w:color w:val="auto"/>
        </w:rPr>
        <w:t>1</w:t>
      </w:r>
      <w:r w:rsidR="00D60BD5">
        <w:rPr>
          <w:color w:val="auto"/>
        </w:rPr>
        <w:t>1</w:t>
      </w:r>
      <w:r w:rsidR="008715BF" w:rsidRPr="0027142A">
        <w:rPr>
          <w:color w:val="auto"/>
        </w:rPr>
        <w:t xml:space="preserve"> </w:t>
      </w:r>
      <w:r w:rsidRPr="0027142A">
        <w:rPr>
          <w:color w:val="auto"/>
        </w:rPr>
        <w:t>sur 12</w:t>
      </w:r>
    </w:p>
    <w:p w14:paraId="7E17255A" w14:textId="255417B8" w:rsidR="0020793D" w:rsidRDefault="00A51F4C" w:rsidP="0027142A">
      <w:pPr>
        <w:pStyle w:val="Normal1"/>
        <w:rPr>
          <w:color w:val="auto"/>
        </w:rPr>
      </w:pPr>
      <w:r w:rsidRPr="0027142A">
        <w:rPr>
          <w:color w:val="auto"/>
        </w:rPr>
        <w:t xml:space="preserve">Comité FFAAB : </w:t>
      </w:r>
      <w:r w:rsidR="003E362E" w:rsidRPr="0027142A">
        <w:rPr>
          <w:color w:val="auto"/>
        </w:rPr>
        <w:t>3</w:t>
      </w:r>
      <w:r w:rsidR="00315EA9" w:rsidRPr="0027142A">
        <w:rPr>
          <w:color w:val="auto"/>
        </w:rPr>
        <w:t xml:space="preserve"> sur 3</w:t>
      </w:r>
    </w:p>
    <w:p w14:paraId="261EB075" w14:textId="02643E57" w:rsidR="00554AB7" w:rsidRDefault="00554AB7" w:rsidP="0027142A">
      <w:pPr>
        <w:pStyle w:val="Normal1"/>
        <w:rPr>
          <w:color w:val="auto"/>
        </w:rPr>
      </w:pPr>
    </w:p>
    <w:p w14:paraId="5AB84E2B" w14:textId="30786359" w:rsidR="00554AB7" w:rsidRDefault="00FC0A7E" w:rsidP="0027142A">
      <w:pPr>
        <w:pStyle w:val="Normal1"/>
        <w:rPr>
          <w:color w:val="auto"/>
        </w:rPr>
      </w:pPr>
      <w:r>
        <w:rPr>
          <w:color w:val="auto"/>
        </w:rPr>
        <w:t xml:space="preserve">Compte </w:t>
      </w:r>
      <w:r w:rsidR="00554AB7">
        <w:rPr>
          <w:color w:val="auto"/>
        </w:rPr>
        <w:t>tenu de la situation sanitaire</w:t>
      </w:r>
      <w:r w:rsidR="00D60BD5">
        <w:rPr>
          <w:color w:val="auto"/>
        </w:rPr>
        <w:t xml:space="preserve"> et de l’impossibilité pour tous les clubs d’être présents à Gembloux, </w:t>
      </w:r>
      <w:r w:rsidR="00554AB7">
        <w:rPr>
          <w:color w:val="auto"/>
        </w:rPr>
        <w:t>cette</w:t>
      </w:r>
      <w:r>
        <w:rPr>
          <w:color w:val="auto"/>
        </w:rPr>
        <w:t xml:space="preserve"> réunion est </w:t>
      </w:r>
      <w:r w:rsidR="00D60BD5">
        <w:rPr>
          <w:color w:val="auto"/>
        </w:rPr>
        <w:t xml:space="preserve">de nouveau </w:t>
      </w:r>
      <w:r>
        <w:rPr>
          <w:color w:val="auto"/>
        </w:rPr>
        <w:t>réalisée par vidéo</w:t>
      </w:r>
      <w:r w:rsidR="00554AB7">
        <w:rPr>
          <w:color w:val="auto"/>
        </w:rPr>
        <w:t>conférence.</w:t>
      </w:r>
    </w:p>
    <w:p w14:paraId="5900F3AA" w14:textId="34F80379" w:rsidR="00A05C08" w:rsidRDefault="00A05C08" w:rsidP="0027142A">
      <w:pPr>
        <w:pStyle w:val="Normal1"/>
        <w:rPr>
          <w:color w:val="auto"/>
        </w:rPr>
      </w:pPr>
    </w:p>
    <w:p w14:paraId="29AA1739" w14:textId="12C7DDD8" w:rsidR="00AA4988" w:rsidRPr="0027142A" w:rsidRDefault="00AA4988" w:rsidP="0027142A">
      <w:pPr>
        <w:pStyle w:val="Normal1"/>
        <w:rPr>
          <w:color w:val="auto"/>
        </w:rPr>
      </w:pPr>
      <w:r>
        <w:rPr>
          <w:color w:val="auto"/>
        </w:rPr>
        <w:t>La présentation de la réunion se trouve en annexe de ce PV.</w:t>
      </w:r>
    </w:p>
    <w:p w14:paraId="19538013" w14:textId="77777777" w:rsidR="004C1E38" w:rsidRPr="0027142A" w:rsidRDefault="004C1E38" w:rsidP="0027142A">
      <w:pPr>
        <w:pStyle w:val="Normal1"/>
        <w:rPr>
          <w:color w:val="auto"/>
        </w:rPr>
      </w:pPr>
    </w:p>
    <w:p w14:paraId="3086289F" w14:textId="57FF7DF1" w:rsidR="00714546" w:rsidRDefault="00AA4988" w:rsidP="0027142A">
      <w:pPr>
        <w:pStyle w:val="Normal1"/>
        <w:rPr>
          <w:b/>
          <w:color w:val="auto"/>
        </w:rPr>
      </w:pPr>
      <w:r>
        <w:rPr>
          <w:b/>
          <w:color w:val="auto"/>
        </w:rPr>
        <w:t>1</w:t>
      </w:r>
      <w:r w:rsidR="00315EA9" w:rsidRPr="00FB3268">
        <w:rPr>
          <w:b/>
          <w:color w:val="auto"/>
        </w:rPr>
        <w:t xml:space="preserve">) </w:t>
      </w:r>
      <w:r w:rsidR="00714546">
        <w:rPr>
          <w:b/>
          <w:color w:val="auto"/>
        </w:rPr>
        <w:t>Approbation du PV de la réunion précédente</w:t>
      </w:r>
    </w:p>
    <w:p w14:paraId="0042F284" w14:textId="427C2AE3" w:rsidR="0020793D" w:rsidRPr="00FB3268" w:rsidRDefault="00CA2DEC" w:rsidP="0027142A">
      <w:pPr>
        <w:pStyle w:val="Normal1"/>
        <w:rPr>
          <w:b/>
          <w:color w:val="auto"/>
        </w:rPr>
      </w:pPr>
      <w:r>
        <w:rPr>
          <w:b/>
          <w:color w:val="auto"/>
        </w:rPr>
        <w:t xml:space="preserve"> </w:t>
      </w:r>
      <w:r w:rsidR="003E362E" w:rsidRPr="00FB3268">
        <w:rPr>
          <w:b/>
          <w:color w:val="auto"/>
        </w:rPr>
        <w:t xml:space="preserve"> </w:t>
      </w:r>
    </w:p>
    <w:p w14:paraId="77DA44F0" w14:textId="77777777" w:rsidR="00714546" w:rsidRDefault="00714546" w:rsidP="00714546">
      <w:pPr>
        <w:pStyle w:val="Normal1"/>
        <w:rPr>
          <w:color w:val="auto"/>
        </w:rPr>
      </w:pPr>
      <w:r>
        <w:rPr>
          <w:color w:val="auto"/>
        </w:rPr>
        <w:t xml:space="preserve">Le PV de la réunion précédente est approuvé à l’unanimité. </w:t>
      </w:r>
    </w:p>
    <w:p w14:paraId="235E5F49" w14:textId="77777777" w:rsidR="00D8214B" w:rsidRDefault="00D8214B" w:rsidP="0027142A">
      <w:pPr>
        <w:pStyle w:val="Normal1"/>
        <w:rPr>
          <w:color w:val="auto"/>
        </w:rPr>
      </w:pPr>
    </w:p>
    <w:p w14:paraId="377091BF" w14:textId="280CEC20" w:rsidR="00001474" w:rsidRDefault="00AA4988" w:rsidP="0027142A">
      <w:pPr>
        <w:pStyle w:val="Normal1"/>
        <w:rPr>
          <w:b/>
          <w:color w:val="auto"/>
        </w:rPr>
      </w:pPr>
      <w:r>
        <w:rPr>
          <w:b/>
          <w:color w:val="auto"/>
        </w:rPr>
        <w:t>2</w:t>
      </w:r>
      <w:r w:rsidR="00AE06F9" w:rsidRPr="00FB3268">
        <w:rPr>
          <w:b/>
          <w:color w:val="auto"/>
        </w:rPr>
        <w:t xml:space="preserve">) </w:t>
      </w:r>
      <w:r w:rsidR="00714546">
        <w:rPr>
          <w:b/>
          <w:color w:val="auto"/>
        </w:rPr>
        <w:t>Situation financière</w:t>
      </w:r>
    </w:p>
    <w:p w14:paraId="12CB5315" w14:textId="77777777" w:rsidR="00905769" w:rsidRDefault="00905769" w:rsidP="0027142A">
      <w:pPr>
        <w:pStyle w:val="Normal1"/>
        <w:rPr>
          <w:b/>
          <w:color w:val="auto"/>
        </w:rPr>
      </w:pPr>
    </w:p>
    <w:p w14:paraId="263538F4" w14:textId="40A82222" w:rsidR="005F2C23" w:rsidRDefault="00905769" w:rsidP="0027142A">
      <w:pPr>
        <w:pStyle w:val="Normal1"/>
        <w:rPr>
          <w:bCs/>
          <w:color w:val="auto"/>
        </w:rPr>
      </w:pPr>
      <w:r>
        <w:rPr>
          <w:bCs/>
          <w:color w:val="auto"/>
        </w:rPr>
        <w:t>Notre Trésorière</w:t>
      </w:r>
      <w:r w:rsidR="005F2C23">
        <w:rPr>
          <w:bCs/>
          <w:color w:val="auto"/>
        </w:rPr>
        <w:t xml:space="preserve"> nous expose</w:t>
      </w:r>
      <w:r w:rsidR="003F2734">
        <w:rPr>
          <w:bCs/>
          <w:color w:val="auto"/>
        </w:rPr>
        <w:t xml:space="preserve"> la situation financière de la F</w:t>
      </w:r>
      <w:r w:rsidR="005F2C23">
        <w:rPr>
          <w:bCs/>
          <w:color w:val="auto"/>
        </w:rPr>
        <w:t>édération. Celle-ci possède actuellement 5056.51 €</w:t>
      </w:r>
      <w:r w:rsidR="00901DF2">
        <w:rPr>
          <w:bCs/>
          <w:color w:val="auto"/>
        </w:rPr>
        <w:t>. A ce jour, les dépenses pour l’année 2020 s’élèvent à 2658.82€ et le</w:t>
      </w:r>
      <w:r w:rsidR="003F2734">
        <w:rPr>
          <w:bCs/>
          <w:color w:val="auto"/>
        </w:rPr>
        <w:t>s</w:t>
      </w:r>
      <w:r w:rsidR="00901DF2">
        <w:rPr>
          <w:bCs/>
          <w:color w:val="auto"/>
        </w:rPr>
        <w:t xml:space="preserve"> recettes à 2328.25€. (Voir tableau récapitulatif dans l’annexe). </w:t>
      </w:r>
    </w:p>
    <w:p w14:paraId="6180CE3B" w14:textId="2841A630" w:rsidR="00901DF2" w:rsidRDefault="00901DF2" w:rsidP="0027142A">
      <w:pPr>
        <w:pStyle w:val="Normal1"/>
        <w:rPr>
          <w:bCs/>
          <w:color w:val="auto"/>
        </w:rPr>
      </w:pPr>
    </w:p>
    <w:p w14:paraId="1F4BE873" w14:textId="1B447A85" w:rsidR="00901DF2" w:rsidRDefault="00901DF2" w:rsidP="0027142A">
      <w:pPr>
        <w:pStyle w:val="Normal1"/>
        <w:rPr>
          <w:bCs/>
          <w:color w:val="auto"/>
        </w:rPr>
      </w:pPr>
      <w:r>
        <w:rPr>
          <w:bCs/>
          <w:color w:val="auto"/>
        </w:rPr>
        <w:t>Il faut noter qu’il y a eu quelques dépenses exceptionnelles :</w:t>
      </w:r>
    </w:p>
    <w:p w14:paraId="2D1CFF7C" w14:textId="77777777" w:rsidR="00901DF2" w:rsidRDefault="00901DF2" w:rsidP="0027142A">
      <w:pPr>
        <w:pStyle w:val="Normal1"/>
        <w:rPr>
          <w:bCs/>
          <w:color w:val="auto"/>
        </w:rPr>
      </w:pPr>
    </w:p>
    <w:p w14:paraId="4A44FEE3" w14:textId="4C81F03E" w:rsidR="00901DF2" w:rsidRDefault="00901DF2" w:rsidP="0027142A">
      <w:pPr>
        <w:pStyle w:val="Normal1"/>
        <w:rPr>
          <w:bCs/>
          <w:color w:val="auto"/>
        </w:rPr>
      </w:pPr>
      <w:r>
        <w:rPr>
          <w:bCs/>
          <w:color w:val="auto"/>
        </w:rPr>
        <w:t xml:space="preserve">Pour les stages, la somme de 117€ d’acompte a été versée au gîte à </w:t>
      </w:r>
      <w:proofErr w:type="spellStart"/>
      <w:r>
        <w:rPr>
          <w:bCs/>
          <w:color w:val="auto"/>
        </w:rPr>
        <w:t>Modave</w:t>
      </w:r>
      <w:proofErr w:type="spellEnd"/>
      <w:r>
        <w:rPr>
          <w:bCs/>
          <w:color w:val="auto"/>
        </w:rPr>
        <w:t xml:space="preserve">. Nous ne demanderons pas le remboursement de ce montant et nous le laissons pour une prochaine édition des stages. </w:t>
      </w:r>
    </w:p>
    <w:p w14:paraId="0BF141FF" w14:textId="0D32430E" w:rsidR="00901DF2" w:rsidRDefault="00901DF2" w:rsidP="0027142A">
      <w:pPr>
        <w:pStyle w:val="Normal1"/>
        <w:rPr>
          <w:bCs/>
          <w:color w:val="auto"/>
        </w:rPr>
      </w:pPr>
      <w:r>
        <w:rPr>
          <w:bCs/>
          <w:color w:val="auto"/>
        </w:rPr>
        <w:t>La Fédération a versé 150</w:t>
      </w:r>
      <w:r w:rsidR="003F2734">
        <w:rPr>
          <w:bCs/>
          <w:color w:val="auto"/>
        </w:rPr>
        <w:t xml:space="preserve"> </w:t>
      </w:r>
      <w:r>
        <w:rPr>
          <w:bCs/>
          <w:color w:val="auto"/>
        </w:rPr>
        <w:t>€ au Planétarium, en soutien à un projet éducatif. En contrepartie, la promotion de la Fédération est faite dans le film.</w:t>
      </w:r>
    </w:p>
    <w:p w14:paraId="1472834E" w14:textId="0823F3FF" w:rsidR="00905769" w:rsidRDefault="00905769" w:rsidP="0027142A">
      <w:pPr>
        <w:pStyle w:val="Normal1"/>
        <w:rPr>
          <w:bCs/>
          <w:color w:val="auto"/>
        </w:rPr>
      </w:pPr>
    </w:p>
    <w:p w14:paraId="66543B00" w14:textId="48686623" w:rsidR="00905769" w:rsidRDefault="00905769" w:rsidP="0027142A">
      <w:pPr>
        <w:pStyle w:val="Normal1"/>
        <w:rPr>
          <w:bCs/>
          <w:color w:val="auto"/>
        </w:rPr>
      </w:pPr>
    </w:p>
    <w:p w14:paraId="68231F35" w14:textId="77777777" w:rsidR="00905769" w:rsidRDefault="00905769" w:rsidP="0027142A">
      <w:pPr>
        <w:pStyle w:val="Normal1"/>
        <w:rPr>
          <w:bCs/>
          <w:color w:val="auto"/>
        </w:rPr>
      </w:pPr>
    </w:p>
    <w:p w14:paraId="5C51B3AA" w14:textId="77777777" w:rsidR="00901DF2" w:rsidRDefault="00901DF2" w:rsidP="0027142A">
      <w:pPr>
        <w:pStyle w:val="Normal1"/>
        <w:rPr>
          <w:bCs/>
          <w:color w:val="auto"/>
        </w:rPr>
      </w:pPr>
      <w:r>
        <w:rPr>
          <w:bCs/>
          <w:color w:val="auto"/>
        </w:rPr>
        <w:t xml:space="preserve">Pour terminer, il faut également noter un montant de 66.40€ de frais d’envoi pour les Guides </w:t>
      </w:r>
      <w:proofErr w:type="gramStart"/>
      <w:r>
        <w:rPr>
          <w:bCs/>
          <w:color w:val="auto"/>
        </w:rPr>
        <w:t>du</w:t>
      </w:r>
      <w:proofErr w:type="gramEnd"/>
      <w:r>
        <w:rPr>
          <w:bCs/>
          <w:color w:val="auto"/>
        </w:rPr>
        <w:t xml:space="preserve"> Ciel puisque cette année, nous n’avons pas pu nous voir pour les remettre aux représentants des clubs. </w:t>
      </w:r>
    </w:p>
    <w:p w14:paraId="04971B46" w14:textId="77777777" w:rsidR="00901DF2" w:rsidRDefault="00901DF2" w:rsidP="0027142A">
      <w:pPr>
        <w:pStyle w:val="Normal1"/>
        <w:rPr>
          <w:bCs/>
          <w:color w:val="auto"/>
        </w:rPr>
      </w:pPr>
    </w:p>
    <w:p w14:paraId="012A5943" w14:textId="310596AF" w:rsidR="00026A74" w:rsidRDefault="00901DF2" w:rsidP="0027142A">
      <w:pPr>
        <w:pStyle w:val="Normal1"/>
        <w:rPr>
          <w:bCs/>
          <w:color w:val="auto"/>
        </w:rPr>
      </w:pPr>
      <w:r>
        <w:rPr>
          <w:bCs/>
          <w:color w:val="auto"/>
        </w:rPr>
        <w:t xml:space="preserve">A ce sujet, cette année la Fédération pourra également faire la commande groupée pour « Le Ciel à l’œil nu en 2021 » </w:t>
      </w:r>
      <w:r w:rsidR="00026A74">
        <w:rPr>
          <w:bCs/>
          <w:color w:val="auto"/>
        </w:rPr>
        <w:t>au prix de 19</w:t>
      </w:r>
      <w:r w:rsidR="003F2734">
        <w:rPr>
          <w:bCs/>
          <w:color w:val="auto"/>
        </w:rPr>
        <w:t xml:space="preserve"> </w:t>
      </w:r>
      <w:r w:rsidR="00026A74">
        <w:rPr>
          <w:bCs/>
          <w:color w:val="auto"/>
        </w:rPr>
        <w:t>€ au lieu de 19.90</w:t>
      </w:r>
      <w:r w:rsidR="003F2734">
        <w:rPr>
          <w:bCs/>
          <w:color w:val="auto"/>
        </w:rPr>
        <w:t xml:space="preserve"> </w:t>
      </w:r>
      <w:r w:rsidR="00026A74">
        <w:rPr>
          <w:bCs/>
          <w:color w:val="auto"/>
        </w:rPr>
        <w:t xml:space="preserve">€ </w:t>
      </w:r>
      <w:r>
        <w:rPr>
          <w:bCs/>
          <w:color w:val="auto"/>
        </w:rPr>
        <w:t xml:space="preserve">et </w:t>
      </w:r>
      <w:r w:rsidR="00026A74">
        <w:rPr>
          <w:bCs/>
          <w:color w:val="auto"/>
        </w:rPr>
        <w:t xml:space="preserve">pour </w:t>
      </w:r>
      <w:r>
        <w:rPr>
          <w:bCs/>
          <w:color w:val="auto"/>
        </w:rPr>
        <w:t>« le calendrier 2021 »</w:t>
      </w:r>
      <w:r w:rsidR="00026A74">
        <w:rPr>
          <w:bCs/>
          <w:color w:val="auto"/>
        </w:rPr>
        <w:t xml:space="preserve"> au prix de 17.10</w:t>
      </w:r>
      <w:r w:rsidR="003F2734">
        <w:rPr>
          <w:bCs/>
          <w:color w:val="auto"/>
        </w:rPr>
        <w:t xml:space="preserve"> </w:t>
      </w:r>
      <w:r w:rsidR="00026A74">
        <w:rPr>
          <w:bCs/>
          <w:color w:val="auto"/>
        </w:rPr>
        <w:t>€ au lieu de 18</w:t>
      </w:r>
      <w:r w:rsidR="003F2734">
        <w:rPr>
          <w:bCs/>
          <w:color w:val="auto"/>
        </w:rPr>
        <w:t xml:space="preserve"> </w:t>
      </w:r>
      <w:r w:rsidR="00026A74">
        <w:rPr>
          <w:bCs/>
          <w:color w:val="auto"/>
        </w:rPr>
        <w:t>€</w:t>
      </w:r>
      <w:r>
        <w:rPr>
          <w:bCs/>
          <w:color w:val="auto"/>
        </w:rPr>
        <w:t>.</w:t>
      </w:r>
      <w:r w:rsidR="00026A74">
        <w:rPr>
          <w:bCs/>
          <w:color w:val="auto"/>
        </w:rPr>
        <w:t xml:space="preserve"> Les contraintes de l’auteur ne permettent pas de faire un prix moins élevé par rapport à une commande isolée, néanmoins, la Fédération prendra à sa charge les frais de port. </w:t>
      </w:r>
    </w:p>
    <w:p w14:paraId="64C86C3F" w14:textId="77EDA358" w:rsidR="00026A74" w:rsidRDefault="00026A74" w:rsidP="0027142A">
      <w:pPr>
        <w:pStyle w:val="Normal1"/>
        <w:rPr>
          <w:bCs/>
          <w:color w:val="auto"/>
        </w:rPr>
      </w:pPr>
    </w:p>
    <w:p w14:paraId="72A06DD6" w14:textId="21CEFAF0" w:rsidR="00026A74" w:rsidRDefault="00026A74" w:rsidP="0027142A">
      <w:pPr>
        <w:pStyle w:val="Normal1"/>
        <w:rPr>
          <w:bCs/>
          <w:color w:val="auto"/>
        </w:rPr>
      </w:pPr>
      <w:r>
        <w:rPr>
          <w:bCs/>
          <w:color w:val="auto"/>
        </w:rPr>
        <w:t xml:space="preserve">Linda enverra les informations aux clubs prochainement. Compte-tenu de la situation, nous ne savons pas encore comment nous procèderons pour faire parvenir les guides aux clubs, mais il faudra vraisemblablement venir les chercher à un endroit convenu. </w:t>
      </w:r>
    </w:p>
    <w:p w14:paraId="1C7D85A8" w14:textId="167D47EA" w:rsidR="00026A74" w:rsidRDefault="00026A74" w:rsidP="0027142A">
      <w:pPr>
        <w:pStyle w:val="Normal1"/>
        <w:rPr>
          <w:bCs/>
          <w:color w:val="auto"/>
        </w:rPr>
      </w:pPr>
    </w:p>
    <w:p w14:paraId="4C5F31B7" w14:textId="4660637C" w:rsidR="00E859D6" w:rsidRDefault="00AA4988" w:rsidP="00E859D6">
      <w:pPr>
        <w:pStyle w:val="Normal1"/>
        <w:rPr>
          <w:b/>
          <w:color w:val="auto"/>
        </w:rPr>
      </w:pPr>
      <w:r>
        <w:rPr>
          <w:b/>
          <w:color w:val="auto"/>
        </w:rPr>
        <w:t>3</w:t>
      </w:r>
      <w:r w:rsidR="00E859D6" w:rsidRPr="00FB3268">
        <w:rPr>
          <w:b/>
          <w:color w:val="auto"/>
        </w:rPr>
        <w:t xml:space="preserve">) </w:t>
      </w:r>
      <w:r w:rsidR="005F2C23">
        <w:rPr>
          <w:b/>
          <w:color w:val="auto"/>
        </w:rPr>
        <w:t>(Non)-Activités des mois écoulés</w:t>
      </w:r>
    </w:p>
    <w:p w14:paraId="1D0F96B5" w14:textId="16E5B87C" w:rsidR="004C0FA8" w:rsidRDefault="004C0FA8" w:rsidP="0027142A">
      <w:pPr>
        <w:pStyle w:val="Normal1"/>
        <w:rPr>
          <w:color w:val="auto"/>
        </w:rPr>
      </w:pPr>
    </w:p>
    <w:p w14:paraId="791F6BF6" w14:textId="77777777" w:rsidR="00905769" w:rsidRDefault="00905769" w:rsidP="0027142A">
      <w:pPr>
        <w:pStyle w:val="Normal1"/>
        <w:rPr>
          <w:color w:val="auto"/>
        </w:rPr>
      </w:pPr>
      <w:r>
        <w:rPr>
          <w:color w:val="auto"/>
        </w:rPr>
        <w:t>Le Président expose les difficultés rencontrées liées aux règles sanitaires à respecter. Ces règles strictes ayant eu pour conséquence l’annulation de nombreux événements prévus.</w:t>
      </w:r>
    </w:p>
    <w:p w14:paraId="0441F895" w14:textId="77777777" w:rsidR="00905769" w:rsidRDefault="00905769" w:rsidP="0027142A">
      <w:pPr>
        <w:pStyle w:val="Normal1"/>
        <w:rPr>
          <w:color w:val="auto"/>
        </w:rPr>
      </w:pPr>
    </w:p>
    <w:p w14:paraId="70D435F5" w14:textId="209B23CF" w:rsidR="00905769" w:rsidRDefault="00905769" w:rsidP="0027142A">
      <w:pPr>
        <w:pStyle w:val="Normal1"/>
        <w:rPr>
          <w:color w:val="auto"/>
        </w:rPr>
      </w:pPr>
      <w:r>
        <w:rPr>
          <w:color w:val="auto"/>
        </w:rPr>
        <w:t>Un tour de table de</w:t>
      </w:r>
      <w:r w:rsidR="003F2734">
        <w:rPr>
          <w:color w:val="auto"/>
        </w:rPr>
        <w:t>s</w:t>
      </w:r>
      <w:r>
        <w:rPr>
          <w:color w:val="auto"/>
        </w:rPr>
        <w:t xml:space="preserve"> club</w:t>
      </w:r>
      <w:r w:rsidR="003F2734">
        <w:rPr>
          <w:color w:val="auto"/>
        </w:rPr>
        <w:t>s</w:t>
      </w:r>
      <w:r>
        <w:rPr>
          <w:color w:val="auto"/>
        </w:rPr>
        <w:t xml:space="preserve"> est réalisé afin de savoir ce que chacun a éventuellement pu organiser selon les circonstances. </w:t>
      </w:r>
    </w:p>
    <w:p w14:paraId="285DAE67" w14:textId="77777777" w:rsidR="00905769" w:rsidRDefault="00905769" w:rsidP="0027142A">
      <w:pPr>
        <w:pStyle w:val="Normal1"/>
        <w:rPr>
          <w:color w:val="auto"/>
        </w:rPr>
      </w:pPr>
    </w:p>
    <w:p w14:paraId="771B7B2C" w14:textId="50F04FC3" w:rsidR="002F1B72" w:rsidRPr="00B909A1" w:rsidRDefault="002F1B72" w:rsidP="0027142A">
      <w:pPr>
        <w:pStyle w:val="Normal1"/>
        <w:rPr>
          <w:color w:val="auto"/>
          <w:u w:val="single"/>
        </w:rPr>
      </w:pPr>
      <w:r w:rsidRPr="00B909A1">
        <w:rPr>
          <w:color w:val="auto"/>
          <w:u w:val="single"/>
        </w:rPr>
        <w:t>Astronomie Centre Ardenne</w:t>
      </w:r>
    </w:p>
    <w:p w14:paraId="2E30DF9B" w14:textId="7AB983E7" w:rsidR="002F1B72" w:rsidRDefault="002F1B72" w:rsidP="0027142A">
      <w:pPr>
        <w:pStyle w:val="Normal1"/>
        <w:rPr>
          <w:color w:val="auto"/>
        </w:rPr>
      </w:pPr>
      <w:r>
        <w:rPr>
          <w:color w:val="auto"/>
        </w:rPr>
        <w:t xml:space="preserve">Les activités du club sont au point mort. Il n’y a pas de demandes des membres et le redémarrage des réunions a été un échec. Toutefois, des observations à distance ont pu être réalisées </w:t>
      </w:r>
      <w:r w:rsidR="00B909A1">
        <w:rPr>
          <w:color w:val="auto"/>
        </w:rPr>
        <w:t>vi</w:t>
      </w:r>
      <w:r w:rsidR="003F2734">
        <w:rPr>
          <w:color w:val="auto"/>
        </w:rPr>
        <w:t>a</w:t>
      </w:r>
      <w:r w:rsidR="00B909A1">
        <w:rPr>
          <w:color w:val="auto"/>
        </w:rPr>
        <w:t xml:space="preserve"> une coupole télécommandée. </w:t>
      </w:r>
    </w:p>
    <w:p w14:paraId="2CBAB721" w14:textId="12104329" w:rsidR="00B909A1" w:rsidRDefault="00B909A1" w:rsidP="0027142A">
      <w:pPr>
        <w:pStyle w:val="Normal1"/>
        <w:rPr>
          <w:color w:val="auto"/>
        </w:rPr>
      </w:pPr>
    </w:p>
    <w:p w14:paraId="66FAF625" w14:textId="5E70DBC3" w:rsidR="00B909A1" w:rsidRPr="00B909A1" w:rsidRDefault="00B909A1" w:rsidP="0027142A">
      <w:pPr>
        <w:pStyle w:val="Normal1"/>
        <w:rPr>
          <w:color w:val="auto"/>
          <w:u w:val="single"/>
        </w:rPr>
      </w:pPr>
      <w:r w:rsidRPr="00B909A1">
        <w:rPr>
          <w:color w:val="auto"/>
          <w:u w:val="single"/>
        </w:rPr>
        <w:t>BW Astronomie &amp; Jeunesse &amp; Science</w:t>
      </w:r>
    </w:p>
    <w:p w14:paraId="2AABA26E" w14:textId="3D1F28BA" w:rsidR="00B909A1" w:rsidRDefault="00B909A1" w:rsidP="0027142A">
      <w:pPr>
        <w:pStyle w:val="Normal1"/>
        <w:rPr>
          <w:color w:val="auto"/>
        </w:rPr>
      </w:pPr>
      <w:r>
        <w:rPr>
          <w:color w:val="auto"/>
        </w:rPr>
        <w:t>Beaucoup de demandes. Act</w:t>
      </w:r>
      <w:r w:rsidR="003F2734">
        <w:rPr>
          <w:color w:val="auto"/>
        </w:rPr>
        <w:t>ivités importantes sur la page F</w:t>
      </w:r>
      <w:r>
        <w:rPr>
          <w:color w:val="auto"/>
        </w:rPr>
        <w:t xml:space="preserve">acebook du club. </w:t>
      </w:r>
    </w:p>
    <w:p w14:paraId="23B15D1C" w14:textId="6F6A3B90" w:rsidR="00BC6310" w:rsidRDefault="00BC6310" w:rsidP="0027142A">
      <w:pPr>
        <w:pStyle w:val="Normal1"/>
        <w:rPr>
          <w:color w:val="auto"/>
        </w:rPr>
      </w:pPr>
      <w:r>
        <w:rPr>
          <w:color w:val="auto"/>
        </w:rPr>
        <w:t xml:space="preserve">Des ateliers via vidéoconférence ont été réalisés. </w:t>
      </w:r>
    </w:p>
    <w:p w14:paraId="44C37C17" w14:textId="3BBF878E" w:rsidR="00BC6310" w:rsidRDefault="00BC6310" w:rsidP="0027142A">
      <w:pPr>
        <w:pStyle w:val="Normal1"/>
        <w:rPr>
          <w:color w:val="auto"/>
        </w:rPr>
      </w:pPr>
      <w:r>
        <w:rPr>
          <w:color w:val="auto"/>
        </w:rPr>
        <w:t>Jeunesse &amp; Science a tenu son stage comme prévu mais dans des conditions difficiles.</w:t>
      </w:r>
    </w:p>
    <w:p w14:paraId="3DC028C1" w14:textId="0FE8499C" w:rsidR="00BC6310" w:rsidRDefault="00BC6310" w:rsidP="0027142A">
      <w:pPr>
        <w:pStyle w:val="Normal1"/>
        <w:rPr>
          <w:color w:val="auto"/>
        </w:rPr>
      </w:pPr>
    </w:p>
    <w:p w14:paraId="5D5CA2D0" w14:textId="09932F75" w:rsidR="00BC6310" w:rsidRPr="00BC6310" w:rsidRDefault="003F2734" w:rsidP="0027142A">
      <w:pPr>
        <w:pStyle w:val="Normal1"/>
        <w:rPr>
          <w:color w:val="auto"/>
          <w:u w:val="single"/>
        </w:rPr>
      </w:pPr>
      <w:proofErr w:type="spellStart"/>
      <w:r>
        <w:rPr>
          <w:color w:val="auto"/>
          <w:u w:val="single"/>
        </w:rPr>
        <w:t>AnimA</w:t>
      </w:r>
      <w:r w:rsidR="00BC6310" w:rsidRPr="00BC6310">
        <w:rPr>
          <w:color w:val="auto"/>
          <w:u w:val="single"/>
        </w:rPr>
        <w:t>stro</w:t>
      </w:r>
      <w:proofErr w:type="spellEnd"/>
      <w:r w:rsidR="00BC6310" w:rsidRPr="00BC6310">
        <w:rPr>
          <w:color w:val="auto"/>
          <w:u w:val="single"/>
        </w:rPr>
        <w:t xml:space="preserve"> </w:t>
      </w:r>
    </w:p>
    <w:p w14:paraId="33E10079" w14:textId="03FF43B8" w:rsidR="00BC6310" w:rsidRDefault="00BC6310" w:rsidP="0027142A">
      <w:pPr>
        <w:pStyle w:val="Normal1"/>
        <w:rPr>
          <w:color w:val="auto"/>
        </w:rPr>
      </w:pPr>
      <w:r>
        <w:rPr>
          <w:color w:val="auto"/>
        </w:rPr>
        <w:t>Etant donné que cette association effectue essentiellement des animations dans les écoles</w:t>
      </w:r>
      <w:r w:rsidR="004C76AE">
        <w:rPr>
          <w:color w:val="auto"/>
        </w:rPr>
        <w:t xml:space="preserve">, toutes les activités ont été annulées. </w:t>
      </w:r>
    </w:p>
    <w:p w14:paraId="72D58D82" w14:textId="05A29FC1" w:rsidR="004C76AE" w:rsidRDefault="004C76AE" w:rsidP="0027142A">
      <w:pPr>
        <w:pStyle w:val="Normal1"/>
        <w:rPr>
          <w:color w:val="auto"/>
        </w:rPr>
      </w:pPr>
    </w:p>
    <w:p w14:paraId="4AD75567" w14:textId="5AA51AD5" w:rsidR="004C76AE" w:rsidRPr="004C76AE" w:rsidRDefault="003F2734" w:rsidP="0027142A">
      <w:pPr>
        <w:pStyle w:val="Normal1"/>
        <w:rPr>
          <w:color w:val="auto"/>
          <w:u w:val="single"/>
        </w:rPr>
      </w:pPr>
      <w:proofErr w:type="spellStart"/>
      <w:r>
        <w:rPr>
          <w:color w:val="auto"/>
          <w:u w:val="single"/>
        </w:rPr>
        <w:t>AstroN</w:t>
      </w:r>
      <w:r w:rsidR="004C76AE" w:rsidRPr="004C76AE">
        <w:rPr>
          <w:color w:val="auto"/>
          <w:u w:val="single"/>
        </w:rPr>
        <w:t>amur</w:t>
      </w:r>
      <w:proofErr w:type="spellEnd"/>
      <w:r w:rsidR="004C76AE" w:rsidRPr="004C76AE">
        <w:rPr>
          <w:color w:val="auto"/>
          <w:u w:val="single"/>
        </w:rPr>
        <w:t xml:space="preserve"> </w:t>
      </w:r>
    </w:p>
    <w:p w14:paraId="3E852F03" w14:textId="2F417B3B" w:rsidR="004C76AE" w:rsidRDefault="004C76AE" w:rsidP="0027142A">
      <w:pPr>
        <w:pStyle w:val="Normal1"/>
        <w:rPr>
          <w:color w:val="auto"/>
        </w:rPr>
      </w:pPr>
      <w:r>
        <w:rPr>
          <w:color w:val="auto"/>
        </w:rPr>
        <w:t>Il n’y a plus d’activités au local. Les conférences et ateliers se font</w:t>
      </w:r>
      <w:r w:rsidR="003F2734">
        <w:rPr>
          <w:color w:val="auto"/>
        </w:rPr>
        <w:t xml:space="preserve"> via différents outils de vidéo</w:t>
      </w:r>
      <w:r>
        <w:rPr>
          <w:color w:val="auto"/>
        </w:rPr>
        <w:t xml:space="preserve">conférence. Le club a vu arriver des nouveaux membres. </w:t>
      </w:r>
    </w:p>
    <w:p w14:paraId="61A39560" w14:textId="77777777" w:rsidR="004C76AE" w:rsidRDefault="004C76AE" w:rsidP="0027142A">
      <w:pPr>
        <w:pStyle w:val="Normal1"/>
        <w:rPr>
          <w:color w:val="auto"/>
        </w:rPr>
      </w:pPr>
    </w:p>
    <w:p w14:paraId="0E9F7244" w14:textId="4F9F814D" w:rsidR="004C76AE" w:rsidRDefault="004C76AE" w:rsidP="0027142A">
      <w:pPr>
        <w:pStyle w:val="Normal1"/>
        <w:rPr>
          <w:color w:val="auto"/>
          <w:u w:val="single"/>
        </w:rPr>
      </w:pPr>
      <w:proofErr w:type="spellStart"/>
      <w:r w:rsidRPr="004C76AE">
        <w:rPr>
          <w:color w:val="auto"/>
          <w:u w:val="single"/>
        </w:rPr>
        <w:t>Astro</w:t>
      </w:r>
      <w:r>
        <w:rPr>
          <w:color w:val="auto"/>
          <w:u w:val="single"/>
        </w:rPr>
        <w:t>V</w:t>
      </w:r>
      <w:r w:rsidRPr="004C76AE">
        <w:rPr>
          <w:color w:val="auto"/>
          <w:u w:val="single"/>
        </w:rPr>
        <w:t>éga</w:t>
      </w:r>
      <w:proofErr w:type="spellEnd"/>
    </w:p>
    <w:p w14:paraId="1AE17201" w14:textId="0151DCA8" w:rsidR="004C76AE" w:rsidRPr="004C76AE" w:rsidRDefault="004C76AE" w:rsidP="0027142A">
      <w:pPr>
        <w:pStyle w:val="Normal1"/>
        <w:rPr>
          <w:color w:val="auto"/>
        </w:rPr>
      </w:pPr>
      <w:r>
        <w:rPr>
          <w:color w:val="auto"/>
        </w:rPr>
        <w:t>Tenue de réunions virtuelles ainsi que des réunions en présentiel et virtuel en même temps pour les membres ne pouvant être présents.</w:t>
      </w:r>
    </w:p>
    <w:p w14:paraId="62861765" w14:textId="6D0C99FB" w:rsidR="00B909A1" w:rsidRDefault="004C76AE" w:rsidP="0027142A">
      <w:pPr>
        <w:pStyle w:val="Normal1"/>
        <w:rPr>
          <w:color w:val="auto"/>
        </w:rPr>
      </w:pPr>
      <w:r>
        <w:rPr>
          <w:color w:val="auto"/>
        </w:rPr>
        <w:t>Les événements de l’été n’ont pas pu</w:t>
      </w:r>
      <w:r w:rsidR="004259FA">
        <w:rPr>
          <w:color w:val="auto"/>
        </w:rPr>
        <w:t xml:space="preserve"> être organisés. </w:t>
      </w:r>
    </w:p>
    <w:p w14:paraId="177C1E3C" w14:textId="6BC4FB90" w:rsidR="001E1DDE" w:rsidRDefault="001E1DDE" w:rsidP="0027142A">
      <w:pPr>
        <w:pStyle w:val="Normal1"/>
        <w:rPr>
          <w:color w:val="auto"/>
        </w:rPr>
      </w:pPr>
      <w:r>
        <w:rPr>
          <w:color w:val="auto"/>
        </w:rPr>
        <w:t>Occasion d’utiliser l’</w:t>
      </w:r>
      <w:proofErr w:type="spellStart"/>
      <w:r>
        <w:rPr>
          <w:color w:val="auto"/>
        </w:rPr>
        <w:t>eVscope</w:t>
      </w:r>
      <w:proofErr w:type="spellEnd"/>
      <w:r>
        <w:rPr>
          <w:color w:val="auto"/>
        </w:rPr>
        <w:t xml:space="preserve"> d’</w:t>
      </w:r>
      <w:proofErr w:type="spellStart"/>
      <w:r>
        <w:rPr>
          <w:color w:val="auto"/>
        </w:rPr>
        <w:t>Unistellar</w:t>
      </w:r>
      <w:proofErr w:type="spellEnd"/>
      <w:r>
        <w:rPr>
          <w:color w:val="auto"/>
        </w:rPr>
        <w:t xml:space="preserve"> avec Latitude 5050.</w:t>
      </w:r>
    </w:p>
    <w:p w14:paraId="7EF3C443" w14:textId="68BD3DCA" w:rsidR="00D3004E" w:rsidRDefault="00D3004E" w:rsidP="0027142A">
      <w:pPr>
        <w:pStyle w:val="Normal1"/>
        <w:rPr>
          <w:color w:val="auto"/>
        </w:rPr>
      </w:pPr>
    </w:p>
    <w:p w14:paraId="29091DBC" w14:textId="77777777" w:rsidR="00D3004E" w:rsidRDefault="00D3004E" w:rsidP="0027142A">
      <w:pPr>
        <w:pStyle w:val="Normal1"/>
        <w:rPr>
          <w:color w:val="auto"/>
          <w:u w:val="single"/>
        </w:rPr>
      </w:pPr>
    </w:p>
    <w:p w14:paraId="22B382D1" w14:textId="77777777" w:rsidR="00D3004E" w:rsidRDefault="00D3004E" w:rsidP="0027142A">
      <w:pPr>
        <w:pStyle w:val="Normal1"/>
        <w:rPr>
          <w:color w:val="auto"/>
          <w:u w:val="single"/>
        </w:rPr>
      </w:pPr>
    </w:p>
    <w:p w14:paraId="474A3E03" w14:textId="77777777" w:rsidR="00D3004E" w:rsidRDefault="00D3004E" w:rsidP="0027142A">
      <w:pPr>
        <w:pStyle w:val="Normal1"/>
        <w:rPr>
          <w:color w:val="auto"/>
          <w:u w:val="single"/>
        </w:rPr>
      </w:pPr>
    </w:p>
    <w:p w14:paraId="3EF86D89" w14:textId="5BAE42EC" w:rsidR="00D3004E" w:rsidRDefault="00D3004E" w:rsidP="0027142A">
      <w:pPr>
        <w:pStyle w:val="Normal1"/>
        <w:rPr>
          <w:color w:val="auto"/>
          <w:u w:val="single"/>
        </w:rPr>
      </w:pPr>
      <w:r w:rsidRPr="00D3004E">
        <w:rPr>
          <w:color w:val="auto"/>
          <w:u w:val="single"/>
        </w:rPr>
        <w:t xml:space="preserve">Charleroi Astronomie </w:t>
      </w:r>
    </w:p>
    <w:p w14:paraId="28341DBB" w14:textId="7799497D" w:rsidR="00D3004E" w:rsidRDefault="00D3004E" w:rsidP="0027142A">
      <w:pPr>
        <w:pStyle w:val="Normal1"/>
        <w:rPr>
          <w:color w:val="auto"/>
        </w:rPr>
      </w:pPr>
      <w:r>
        <w:rPr>
          <w:color w:val="auto"/>
        </w:rPr>
        <w:t xml:space="preserve">Les réunions via visioconférence n’ont jamais cessé. Pour observer la comète, il y a eu des réunions à Gerpinnes et à Braine l’Alleud. Pour les réunions futures, </w:t>
      </w:r>
      <w:proofErr w:type="spellStart"/>
      <w:r>
        <w:rPr>
          <w:color w:val="auto"/>
        </w:rPr>
        <w:t>Parentville</w:t>
      </w:r>
      <w:proofErr w:type="spellEnd"/>
      <w:r>
        <w:rPr>
          <w:color w:val="auto"/>
        </w:rPr>
        <w:t xml:space="preserve"> ayant réouvert ses portes, il sera possible d’y tenir des réunions sous conditions.  </w:t>
      </w:r>
    </w:p>
    <w:p w14:paraId="4EA52603" w14:textId="2C5B4224" w:rsidR="00D3004E" w:rsidRDefault="00D3004E" w:rsidP="0027142A">
      <w:pPr>
        <w:pStyle w:val="Normal1"/>
        <w:rPr>
          <w:color w:val="auto"/>
        </w:rPr>
      </w:pPr>
    </w:p>
    <w:p w14:paraId="44051986" w14:textId="7A591F66" w:rsidR="00D3004E" w:rsidRPr="00D3004E" w:rsidRDefault="00D3004E" w:rsidP="0027142A">
      <w:pPr>
        <w:pStyle w:val="Normal1"/>
        <w:rPr>
          <w:color w:val="auto"/>
          <w:u w:val="single"/>
        </w:rPr>
      </w:pPr>
      <w:proofErr w:type="spellStart"/>
      <w:r w:rsidRPr="00D3004E">
        <w:rPr>
          <w:color w:val="auto"/>
          <w:u w:val="single"/>
        </w:rPr>
        <w:t>Astroclub</w:t>
      </w:r>
      <w:proofErr w:type="spellEnd"/>
      <w:r w:rsidRPr="00D3004E">
        <w:rPr>
          <w:color w:val="auto"/>
          <w:u w:val="single"/>
        </w:rPr>
        <w:t xml:space="preserve"> Les Pléiades</w:t>
      </w:r>
    </w:p>
    <w:p w14:paraId="4816910D" w14:textId="7E76642D" w:rsidR="00D3004E" w:rsidRDefault="00F111ED" w:rsidP="0027142A">
      <w:pPr>
        <w:pStyle w:val="Normal1"/>
        <w:rPr>
          <w:color w:val="auto"/>
        </w:rPr>
      </w:pPr>
      <w:r>
        <w:rPr>
          <w:color w:val="auto"/>
        </w:rPr>
        <w:t>Deux réunions par visioconférences ont eu lieu mais avec peu de participants.</w:t>
      </w:r>
    </w:p>
    <w:p w14:paraId="1EEE048A" w14:textId="4B8291F7" w:rsidR="00F111ED" w:rsidRDefault="00F111ED" w:rsidP="0027142A">
      <w:pPr>
        <w:pStyle w:val="Normal1"/>
        <w:rPr>
          <w:color w:val="auto"/>
        </w:rPr>
      </w:pPr>
      <w:r>
        <w:rPr>
          <w:color w:val="auto"/>
        </w:rPr>
        <w:t xml:space="preserve">Il y a eu également des observations entre membres du club sur le nouveau site d’observation du club. En effet, le club va devoir se résoudre à abandonner la distillerie de </w:t>
      </w:r>
      <w:proofErr w:type="spellStart"/>
      <w:r>
        <w:rPr>
          <w:color w:val="auto"/>
        </w:rPr>
        <w:t>Biercée</w:t>
      </w:r>
      <w:proofErr w:type="spellEnd"/>
      <w:r>
        <w:rPr>
          <w:color w:val="auto"/>
        </w:rPr>
        <w:t xml:space="preserve">, étant donné qu’ils sont occupés à installer l’éclairage sur tout le parking. </w:t>
      </w:r>
    </w:p>
    <w:p w14:paraId="2D55C154" w14:textId="4C60A5AB" w:rsidR="001E1DDE" w:rsidRDefault="003F2734" w:rsidP="0027142A">
      <w:pPr>
        <w:pStyle w:val="Normal1"/>
        <w:rPr>
          <w:color w:val="auto"/>
        </w:rPr>
      </w:pPr>
      <w:r>
        <w:rPr>
          <w:color w:val="auto"/>
        </w:rPr>
        <w:t>L’activité de la page F</w:t>
      </w:r>
      <w:r w:rsidR="00F111ED">
        <w:rPr>
          <w:color w:val="auto"/>
        </w:rPr>
        <w:t xml:space="preserve">acebook </w:t>
      </w:r>
      <w:r w:rsidR="00162B0C">
        <w:rPr>
          <w:color w:val="auto"/>
        </w:rPr>
        <w:t>est importante et a connu une affluence importante depuis le confinement.</w:t>
      </w:r>
    </w:p>
    <w:p w14:paraId="7EA67EF0" w14:textId="77777777" w:rsidR="00DA6D5B" w:rsidRDefault="00DA6D5B" w:rsidP="0027142A">
      <w:pPr>
        <w:pStyle w:val="Normal1"/>
        <w:rPr>
          <w:color w:val="auto"/>
          <w:u w:val="single"/>
        </w:rPr>
      </w:pPr>
    </w:p>
    <w:p w14:paraId="0D2EEF99" w14:textId="58447379" w:rsidR="00DA6D5B" w:rsidRDefault="00DA6D5B" w:rsidP="0027142A">
      <w:pPr>
        <w:pStyle w:val="Normal1"/>
        <w:rPr>
          <w:color w:val="auto"/>
          <w:u w:val="single"/>
        </w:rPr>
      </w:pPr>
      <w:r>
        <w:rPr>
          <w:color w:val="auto"/>
          <w:u w:val="single"/>
        </w:rPr>
        <w:t>Latitude 5050</w:t>
      </w:r>
    </w:p>
    <w:p w14:paraId="39958015" w14:textId="32C080C4" w:rsidR="006B1373" w:rsidRDefault="00DA6D5B" w:rsidP="0027142A">
      <w:pPr>
        <w:pStyle w:val="Normal1"/>
        <w:rPr>
          <w:color w:val="auto"/>
        </w:rPr>
      </w:pPr>
      <w:r>
        <w:rPr>
          <w:color w:val="auto"/>
        </w:rPr>
        <w:t>Organisation d’une réunion tous les 15 jours. Environ 30 personnes à chaque réunion,</w:t>
      </w:r>
      <w:r w:rsidR="00B10ED6">
        <w:rPr>
          <w:color w:val="auto"/>
        </w:rPr>
        <w:t xml:space="preserve"> sur inscription.</w:t>
      </w:r>
      <w:r>
        <w:rPr>
          <w:color w:val="auto"/>
        </w:rPr>
        <w:t xml:space="preserve"> </w:t>
      </w:r>
      <w:r w:rsidR="00B10ED6">
        <w:rPr>
          <w:color w:val="auto"/>
        </w:rPr>
        <w:t>D</w:t>
      </w:r>
      <w:r>
        <w:rPr>
          <w:color w:val="auto"/>
        </w:rPr>
        <w:t>istanciation sociale et masque obligatoires. De nouveaux membres se sont inscrits.</w:t>
      </w:r>
    </w:p>
    <w:p w14:paraId="66E3422B" w14:textId="77777777" w:rsidR="006B1373" w:rsidRDefault="006B1373" w:rsidP="0027142A">
      <w:pPr>
        <w:pStyle w:val="Normal1"/>
        <w:rPr>
          <w:color w:val="auto"/>
        </w:rPr>
      </w:pPr>
    </w:p>
    <w:p w14:paraId="69922A67" w14:textId="77777777" w:rsidR="006B1373" w:rsidRPr="006B1373" w:rsidRDefault="006B1373" w:rsidP="0027142A">
      <w:pPr>
        <w:pStyle w:val="Normal1"/>
        <w:rPr>
          <w:color w:val="auto"/>
          <w:u w:val="single"/>
        </w:rPr>
      </w:pPr>
      <w:r w:rsidRPr="006B1373">
        <w:rPr>
          <w:color w:val="auto"/>
          <w:u w:val="single"/>
        </w:rPr>
        <w:t>Apex</w:t>
      </w:r>
    </w:p>
    <w:p w14:paraId="550EBFF3" w14:textId="33748435" w:rsidR="00DA6D5B" w:rsidRDefault="006B1373" w:rsidP="0027142A">
      <w:pPr>
        <w:pStyle w:val="Normal1"/>
        <w:rPr>
          <w:color w:val="auto"/>
        </w:rPr>
      </w:pPr>
      <w:r>
        <w:rPr>
          <w:color w:val="auto"/>
        </w:rPr>
        <w:t>Evénement marquant avec le C</w:t>
      </w:r>
      <w:r w:rsidR="003F2734">
        <w:rPr>
          <w:color w:val="auto"/>
        </w:rPr>
        <w:t>NABH</w:t>
      </w:r>
      <w:r>
        <w:rPr>
          <w:color w:val="auto"/>
        </w:rPr>
        <w:t xml:space="preserve"> : conférence de Michel Mayor, retransmise sur </w:t>
      </w:r>
      <w:proofErr w:type="spellStart"/>
      <w:r>
        <w:rPr>
          <w:color w:val="auto"/>
        </w:rPr>
        <w:t>Youtube</w:t>
      </w:r>
      <w:proofErr w:type="spellEnd"/>
      <w:r>
        <w:rPr>
          <w:color w:val="auto"/>
        </w:rPr>
        <w:t>.</w:t>
      </w:r>
    </w:p>
    <w:p w14:paraId="579B64FB" w14:textId="6B5F1D09" w:rsidR="006B1373" w:rsidRDefault="006B1373" w:rsidP="0027142A">
      <w:pPr>
        <w:pStyle w:val="Normal1"/>
        <w:rPr>
          <w:color w:val="auto"/>
        </w:rPr>
      </w:pPr>
      <w:r>
        <w:rPr>
          <w:color w:val="auto"/>
        </w:rPr>
        <w:t xml:space="preserve">Le club a été assez actif. Beaucoup de nuits dégagées ont permis </w:t>
      </w:r>
      <w:r w:rsidR="00FC1266">
        <w:rPr>
          <w:color w:val="auto"/>
        </w:rPr>
        <w:t xml:space="preserve">à Roland de réaliser </w:t>
      </w:r>
      <w:r>
        <w:rPr>
          <w:color w:val="auto"/>
        </w:rPr>
        <w:t>d</w:t>
      </w:r>
      <w:r w:rsidR="00FC1266">
        <w:rPr>
          <w:color w:val="auto"/>
        </w:rPr>
        <w:t xml:space="preserve">es </w:t>
      </w:r>
      <w:r>
        <w:rPr>
          <w:color w:val="auto"/>
        </w:rPr>
        <w:t>observations</w:t>
      </w:r>
      <w:r w:rsidR="00FC1266">
        <w:rPr>
          <w:color w:val="auto"/>
        </w:rPr>
        <w:t>. Il a également fait une observation publique en août pour les Perséides</w:t>
      </w:r>
      <w:r w:rsidR="00440383">
        <w:rPr>
          <w:color w:val="auto"/>
        </w:rPr>
        <w:t xml:space="preserve"> avec un nombre restreint de personnes (+/- 15). Roland fait remarqu</w:t>
      </w:r>
      <w:r w:rsidR="009D2C1D">
        <w:rPr>
          <w:color w:val="auto"/>
        </w:rPr>
        <w:t>er</w:t>
      </w:r>
      <w:r w:rsidR="00440383">
        <w:rPr>
          <w:color w:val="auto"/>
        </w:rPr>
        <w:t xml:space="preserve"> que dans ce genre de circonstances l’utilisation de l’</w:t>
      </w:r>
      <w:proofErr w:type="spellStart"/>
      <w:r w:rsidR="00440383">
        <w:rPr>
          <w:color w:val="auto"/>
        </w:rPr>
        <w:t>eVscope</w:t>
      </w:r>
      <w:proofErr w:type="spellEnd"/>
      <w:r w:rsidR="00440383">
        <w:rPr>
          <w:color w:val="auto"/>
        </w:rPr>
        <w:t xml:space="preserve"> est très utile. </w:t>
      </w:r>
    </w:p>
    <w:p w14:paraId="33CBCDB0" w14:textId="77777777" w:rsidR="009D2C1D" w:rsidRDefault="009D2C1D" w:rsidP="00361627">
      <w:pPr>
        <w:pStyle w:val="Normal1"/>
        <w:rPr>
          <w:b/>
          <w:color w:val="auto"/>
        </w:rPr>
      </w:pPr>
      <w:bookmarkStart w:id="0" w:name="_Hlk42296466"/>
    </w:p>
    <w:p w14:paraId="4C87CE30" w14:textId="0BC7FAA2" w:rsidR="00361627" w:rsidRDefault="005F2C23" w:rsidP="00361627">
      <w:pPr>
        <w:pStyle w:val="Normal1"/>
        <w:rPr>
          <w:b/>
          <w:color w:val="auto"/>
        </w:rPr>
      </w:pPr>
      <w:r>
        <w:rPr>
          <w:b/>
          <w:color w:val="auto"/>
        </w:rPr>
        <w:t>4</w:t>
      </w:r>
      <w:r w:rsidR="00361627" w:rsidRPr="00FB3268">
        <w:rPr>
          <w:b/>
          <w:color w:val="auto"/>
        </w:rPr>
        <w:t xml:space="preserve">) </w:t>
      </w:r>
      <w:r>
        <w:rPr>
          <w:b/>
          <w:color w:val="auto"/>
        </w:rPr>
        <w:t>Impact COVID sur les clubs</w:t>
      </w:r>
    </w:p>
    <w:p w14:paraId="11E6C86F" w14:textId="77777777" w:rsidR="009D2C1D" w:rsidRDefault="009D2C1D" w:rsidP="00361627">
      <w:pPr>
        <w:pStyle w:val="Normal1"/>
        <w:rPr>
          <w:b/>
          <w:color w:val="auto"/>
        </w:rPr>
      </w:pPr>
    </w:p>
    <w:bookmarkEnd w:id="0"/>
    <w:p w14:paraId="7DBF1D30" w14:textId="7F74DD6F" w:rsidR="00361627" w:rsidRPr="009D2C1D" w:rsidRDefault="009D2C1D" w:rsidP="00361627">
      <w:pPr>
        <w:pStyle w:val="Normal1"/>
        <w:rPr>
          <w:bCs/>
          <w:color w:val="auto"/>
        </w:rPr>
      </w:pPr>
      <w:r>
        <w:rPr>
          <w:bCs/>
          <w:color w:val="auto"/>
        </w:rPr>
        <w:t>En dehors de points évoqués plus avant, des difficultés rencontrées, propres à chaque club</w:t>
      </w:r>
      <w:r w:rsidR="005A4AF9">
        <w:rPr>
          <w:bCs/>
          <w:color w:val="auto"/>
        </w:rPr>
        <w:t>.</w:t>
      </w:r>
      <w:r>
        <w:rPr>
          <w:bCs/>
          <w:color w:val="auto"/>
        </w:rPr>
        <w:t xml:space="preserve">  </w:t>
      </w:r>
      <w:r w:rsidR="005A4AF9">
        <w:rPr>
          <w:bCs/>
          <w:color w:val="auto"/>
        </w:rPr>
        <w:t xml:space="preserve">Les clubs </w:t>
      </w:r>
      <w:r>
        <w:rPr>
          <w:bCs/>
          <w:color w:val="auto"/>
        </w:rPr>
        <w:t xml:space="preserve">craignent des difficultés d’organisation pour la nuit de l’obscurité en octobre, voir même l’annulation des certaines animations. </w:t>
      </w:r>
    </w:p>
    <w:p w14:paraId="56118B5B" w14:textId="77777777" w:rsidR="009D2C1D" w:rsidRDefault="009D2C1D" w:rsidP="00361627">
      <w:pPr>
        <w:pStyle w:val="Normal1"/>
        <w:rPr>
          <w:b/>
          <w:color w:val="auto"/>
        </w:rPr>
      </w:pPr>
    </w:p>
    <w:p w14:paraId="464E75B8" w14:textId="286EC350" w:rsidR="00D45B02" w:rsidRDefault="005F2C23" w:rsidP="00D45B02">
      <w:pPr>
        <w:pStyle w:val="Normal1"/>
        <w:rPr>
          <w:b/>
          <w:color w:val="auto"/>
        </w:rPr>
      </w:pPr>
      <w:r>
        <w:rPr>
          <w:b/>
          <w:color w:val="auto"/>
        </w:rPr>
        <w:t>5</w:t>
      </w:r>
      <w:r w:rsidR="00D45B02" w:rsidRPr="00FB3268">
        <w:rPr>
          <w:b/>
          <w:color w:val="auto"/>
        </w:rPr>
        <w:t xml:space="preserve">) </w:t>
      </w:r>
      <w:r>
        <w:rPr>
          <w:b/>
          <w:color w:val="auto"/>
        </w:rPr>
        <w:t xml:space="preserve">Stage ME d’octobre </w:t>
      </w:r>
      <w:r w:rsidR="005A4AF9">
        <w:rPr>
          <w:b/>
          <w:color w:val="auto"/>
        </w:rPr>
        <w:t>–</w:t>
      </w:r>
      <w:r>
        <w:rPr>
          <w:b/>
          <w:color w:val="auto"/>
        </w:rPr>
        <w:t xml:space="preserve"> Annulation</w:t>
      </w:r>
    </w:p>
    <w:p w14:paraId="159DA353" w14:textId="3C47A283" w:rsidR="005A4AF9" w:rsidRDefault="005A4AF9" w:rsidP="00D45B02">
      <w:pPr>
        <w:pStyle w:val="Normal1"/>
        <w:rPr>
          <w:b/>
          <w:color w:val="auto"/>
        </w:rPr>
      </w:pPr>
    </w:p>
    <w:p w14:paraId="23325C40" w14:textId="4CB33A32" w:rsidR="005A4AF9" w:rsidRPr="005A4AF9" w:rsidRDefault="003F2734" w:rsidP="00D45B02">
      <w:pPr>
        <w:pStyle w:val="Normal1"/>
        <w:rPr>
          <w:bCs/>
          <w:color w:val="auto"/>
        </w:rPr>
      </w:pPr>
      <w:r>
        <w:rPr>
          <w:bCs/>
          <w:color w:val="auto"/>
        </w:rPr>
        <w:t>Le stage « M</w:t>
      </w:r>
      <w:r w:rsidR="005A4AF9">
        <w:rPr>
          <w:bCs/>
          <w:color w:val="auto"/>
        </w:rPr>
        <w:t>ontreurs d’étoiles » prévu</w:t>
      </w:r>
      <w:r>
        <w:rPr>
          <w:bCs/>
          <w:color w:val="auto"/>
        </w:rPr>
        <w:t xml:space="preserve"> cette année est annulé. Compte </w:t>
      </w:r>
      <w:r w:rsidR="005A4AF9">
        <w:rPr>
          <w:bCs/>
          <w:color w:val="auto"/>
        </w:rPr>
        <w:t>tenu des circonstances, il est impossible de déterminer précisément une nouvelle date.</w:t>
      </w:r>
    </w:p>
    <w:p w14:paraId="77149B0A" w14:textId="2C3747FE" w:rsidR="00D45B02" w:rsidRDefault="00D45B02" w:rsidP="00D45B02">
      <w:pPr>
        <w:pStyle w:val="Normal1"/>
        <w:rPr>
          <w:b/>
          <w:color w:val="auto"/>
        </w:rPr>
      </w:pPr>
    </w:p>
    <w:p w14:paraId="5FD1AB25" w14:textId="1569E4DF" w:rsidR="005F2C23" w:rsidRDefault="005F2C23" w:rsidP="00D45B02">
      <w:pPr>
        <w:pStyle w:val="Normal1"/>
        <w:rPr>
          <w:b/>
          <w:color w:val="auto"/>
        </w:rPr>
      </w:pPr>
      <w:r>
        <w:rPr>
          <w:b/>
          <w:color w:val="auto"/>
        </w:rPr>
        <w:t>6) Perspectives 2021 (dates de réunions, activités communes, JDA, NEF, NO, stages, 15 ans de la Fédération, ...)</w:t>
      </w:r>
    </w:p>
    <w:p w14:paraId="6500C516" w14:textId="1646F84D" w:rsidR="005F2C23" w:rsidRDefault="005F2C23" w:rsidP="00D45B02">
      <w:pPr>
        <w:pStyle w:val="Normal1"/>
        <w:rPr>
          <w:b/>
          <w:color w:val="auto"/>
        </w:rPr>
      </w:pPr>
    </w:p>
    <w:p w14:paraId="492D2D93" w14:textId="5748A9E8" w:rsidR="00D91A50" w:rsidRDefault="00D91A50" w:rsidP="00D45B02">
      <w:pPr>
        <w:pStyle w:val="Normal1"/>
        <w:rPr>
          <w:bCs/>
          <w:color w:val="auto"/>
        </w:rPr>
      </w:pPr>
      <w:r>
        <w:rPr>
          <w:bCs/>
          <w:color w:val="auto"/>
        </w:rPr>
        <w:t>Concernant les dates des réunions 2021, nous reviendrons vers les clubs avec des propositions de dates. En ce moment, il est encore impossible de savoir si nous pourrons tenir les réunions en présentiel ou si nous devrons encore les faire via un système de vidéoconférence.</w:t>
      </w:r>
    </w:p>
    <w:p w14:paraId="19AB17BA" w14:textId="53BA0A5E" w:rsidR="00AB68B6" w:rsidRDefault="00AB68B6" w:rsidP="00D45B02">
      <w:pPr>
        <w:pStyle w:val="Normal1"/>
        <w:rPr>
          <w:bCs/>
          <w:color w:val="auto"/>
        </w:rPr>
      </w:pPr>
    </w:p>
    <w:p w14:paraId="232CA326" w14:textId="649EA8BD" w:rsidR="00AB68B6" w:rsidRDefault="00AB68B6" w:rsidP="00D45B02">
      <w:pPr>
        <w:pStyle w:val="Normal1"/>
        <w:rPr>
          <w:bCs/>
          <w:color w:val="auto"/>
        </w:rPr>
      </w:pPr>
      <w:r>
        <w:rPr>
          <w:bCs/>
          <w:color w:val="auto"/>
        </w:rPr>
        <w:t xml:space="preserve">A ce sujet, les clubs </w:t>
      </w:r>
      <w:r w:rsidR="003F2734">
        <w:rPr>
          <w:bCs/>
          <w:color w:val="auto"/>
        </w:rPr>
        <w:t>sont invités à faire part à la F</w:t>
      </w:r>
      <w:r>
        <w:rPr>
          <w:bCs/>
          <w:color w:val="auto"/>
        </w:rPr>
        <w:t>édération via le secrétariat, des différents systèmes de vidéoconférence</w:t>
      </w:r>
      <w:r w:rsidR="003F2734">
        <w:rPr>
          <w:bCs/>
          <w:color w:val="auto"/>
        </w:rPr>
        <w:t xml:space="preserve"> qu’ils utilisent, afin que la F</w:t>
      </w:r>
      <w:r>
        <w:rPr>
          <w:bCs/>
          <w:color w:val="auto"/>
        </w:rPr>
        <w:t xml:space="preserve">édération puisse adopter le système le plus efficace possible. </w:t>
      </w:r>
    </w:p>
    <w:p w14:paraId="0218BB7B" w14:textId="09DD09E5" w:rsidR="00B10ED6" w:rsidRDefault="00B10ED6" w:rsidP="00D45B02">
      <w:pPr>
        <w:pStyle w:val="Normal1"/>
        <w:rPr>
          <w:bCs/>
          <w:color w:val="auto"/>
        </w:rPr>
      </w:pPr>
    </w:p>
    <w:p w14:paraId="7FD1501C" w14:textId="77777777" w:rsidR="00B10ED6" w:rsidRDefault="00B10ED6" w:rsidP="00D45B02">
      <w:pPr>
        <w:pStyle w:val="Normal1"/>
        <w:rPr>
          <w:bCs/>
          <w:color w:val="auto"/>
        </w:rPr>
      </w:pPr>
    </w:p>
    <w:p w14:paraId="5786E98B" w14:textId="6DBA50EF" w:rsidR="00E71DA2" w:rsidRDefault="00E71DA2" w:rsidP="00D45B02">
      <w:pPr>
        <w:pStyle w:val="Normal1"/>
        <w:rPr>
          <w:bCs/>
          <w:color w:val="auto"/>
        </w:rPr>
      </w:pPr>
    </w:p>
    <w:p w14:paraId="2269018A" w14:textId="3BFBF4CB" w:rsidR="00E71DA2" w:rsidRDefault="00E71DA2" w:rsidP="00D45B02">
      <w:pPr>
        <w:pStyle w:val="Normal1"/>
        <w:rPr>
          <w:bCs/>
          <w:color w:val="auto"/>
        </w:rPr>
      </w:pPr>
      <w:r>
        <w:rPr>
          <w:bCs/>
          <w:color w:val="auto"/>
        </w:rPr>
        <w:t xml:space="preserve">Concernant le calendrier des activités futures, nous réaliserons un calendrier des activités 2021 lors de la prochaine réunion. Toutes les suggestions sont les bienvenues. </w:t>
      </w:r>
    </w:p>
    <w:p w14:paraId="209CD74A" w14:textId="77777777" w:rsidR="00E71DA2" w:rsidRDefault="00E71DA2" w:rsidP="00D45B02">
      <w:pPr>
        <w:pStyle w:val="Normal1"/>
        <w:rPr>
          <w:bCs/>
          <w:color w:val="auto"/>
        </w:rPr>
      </w:pPr>
    </w:p>
    <w:p w14:paraId="0720DF75" w14:textId="0A9705A5" w:rsidR="00D91A50" w:rsidRDefault="00E71DA2" w:rsidP="00D45B02">
      <w:pPr>
        <w:pStyle w:val="Normal1"/>
        <w:rPr>
          <w:bCs/>
          <w:color w:val="auto"/>
        </w:rPr>
      </w:pPr>
      <w:r>
        <w:rPr>
          <w:bCs/>
          <w:color w:val="auto"/>
        </w:rPr>
        <w:t xml:space="preserve">Il en sera </w:t>
      </w:r>
      <w:r w:rsidR="00F234D1">
        <w:rPr>
          <w:bCs/>
          <w:color w:val="auto"/>
        </w:rPr>
        <w:t>d</w:t>
      </w:r>
      <w:r>
        <w:rPr>
          <w:bCs/>
          <w:color w:val="auto"/>
        </w:rPr>
        <w:t xml:space="preserve">e même pour les stages, nous verrons dans quelles mesures nous pourrons déterminer des dates. </w:t>
      </w:r>
    </w:p>
    <w:p w14:paraId="5EC047EE" w14:textId="1194701F" w:rsidR="00F234D1" w:rsidRDefault="00F234D1" w:rsidP="00D45B02">
      <w:pPr>
        <w:pStyle w:val="Normal1"/>
        <w:rPr>
          <w:bCs/>
          <w:color w:val="auto"/>
        </w:rPr>
      </w:pPr>
    </w:p>
    <w:p w14:paraId="069E1601" w14:textId="1E0F9339" w:rsidR="00F234D1" w:rsidRDefault="003F2734" w:rsidP="00D45B02">
      <w:pPr>
        <w:pStyle w:val="Normal1"/>
        <w:rPr>
          <w:bCs/>
          <w:color w:val="auto"/>
        </w:rPr>
      </w:pPr>
      <w:r>
        <w:rPr>
          <w:bCs/>
          <w:color w:val="auto"/>
        </w:rPr>
        <w:t>Concernant les 15 ans de la F</w:t>
      </w:r>
      <w:r w:rsidR="00F234D1">
        <w:rPr>
          <w:bCs/>
          <w:color w:val="auto"/>
        </w:rPr>
        <w:t xml:space="preserve">édération, nous rediscuterons lors de la prochaine réunion de ce que nous pourrions éventuellement organiser. L’idée est lancée d’un star party, réunissant l’ensemble de la communauté des astronomes amateurs. Toutes les suggestions sont les bienvenues. </w:t>
      </w:r>
    </w:p>
    <w:p w14:paraId="3CA16049" w14:textId="15F7A498" w:rsidR="00F234D1" w:rsidRDefault="00F234D1" w:rsidP="00D45B02">
      <w:pPr>
        <w:pStyle w:val="Normal1"/>
        <w:rPr>
          <w:bCs/>
          <w:color w:val="auto"/>
        </w:rPr>
      </w:pPr>
    </w:p>
    <w:p w14:paraId="5872070D" w14:textId="68B139E0" w:rsidR="00F234D1" w:rsidRDefault="00F234D1" w:rsidP="00D45B02">
      <w:pPr>
        <w:pStyle w:val="Normal1"/>
        <w:rPr>
          <w:bCs/>
          <w:color w:val="auto"/>
        </w:rPr>
      </w:pPr>
      <w:r>
        <w:rPr>
          <w:bCs/>
          <w:color w:val="auto"/>
        </w:rPr>
        <w:t xml:space="preserve">Un point très important est évoqué par notre Président. En 2021, de nouvelles élections auront lieu pour élire un nouveau conseil d’administration de l’ASBL. Il ne souhaite pas se représenter à la présidence. </w:t>
      </w:r>
      <w:r w:rsidR="006F7BB3">
        <w:rPr>
          <w:bCs/>
          <w:color w:val="auto"/>
        </w:rPr>
        <w:t xml:space="preserve">Par conséquent, les candidatures sont ouvertes. </w:t>
      </w:r>
      <w:r w:rsidR="00B3182B">
        <w:rPr>
          <w:bCs/>
          <w:color w:val="auto"/>
        </w:rPr>
        <w:t xml:space="preserve">On envisage </w:t>
      </w:r>
      <w:r w:rsidR="003F2734">
        <w:rPr>
          <w:bCs/>
          <w:color w:val="auto"/>
        </w:rPr>
        <w:t>de revoir l’organisation de la F</w:t>
      </w:r>
      <w:r w:rsidR="00B3182B">
        <w:rPr>
          <w:bCs/>
          <w:color w:val="auto"/>
        </w:rPr>
        <w:t>édération en répartissant les tâches</w:t>
      </w:r>
      <w:r w:rsidR="00E86780">
        <w:rPr>
          <w:bCs/>
          <w:color w:val="auto"/>
        </w:rPr>
        <w:t xml:space="preserve"> de manière différente et même d’élargir le comité</w:t>
      </w:r>
      <w:r w:rsidR="00B3182B">
        <w:rPr>
          <w:bCs/>
          <w:color w:val="auto"/>
        </w:rPr>
        <w:t xml:space="preserve">. Toutes les suggestions sont les bienvenues. </w:t>
      </w:r>
      <w:r w:rsidR="00E86780">
        <w:rPr>
          <w:bCs/>
          <w:color w:val="auto"/>
        </w:rPr>
        <w:t>Ce point sera rediscuté en profondeur lors des prochaines réunions afin de de dégager une solution efficace et durable.</w:t>
      </w:r>
    </w:p>
    <w:p w14:paraId="789F6888" w14:textId="77777777" w:rsidR="00E86780" w:rsidRDefault="00E86780" w:rsidP="00D45B02">
      <w:pPr>
        <w:pStyle w:val="Normal1"/>
        <w:rPr>
          <w:bCs/>
          <w:color w:val="auto"/>
        </w:rPr>
      </w:pPr>
    </w:p>
    <w:p w14:paraId="4D8BD646" w14:textId="08A81EB7" w:rsidR="00F234D1" w:rsidRDefault="00F234D1" w:rsidP="00D45B02">
      <w:pPr>
        <w:pStyle w:val="Normal1"/>
        <w:rPr>
          <w:bCs/>
          <w:color w:val="auto"/>
        </w:rPr>
      </w:pPr>
    </w:p>
    <w:p w14:paraId="34AEF972" w14:textId="3BB0F28A" w:rsidR="00F234D1" w:rsidRPr="00F234D1" w:rsidRDefault="00F234D1" w:rsidP="00D45B02">
      <w:pPr>
        <w:pStyle w:val="Normal1"/>
        <w:rPr>
          <w:b/>
          <w:color w:val="auto"/>
        </w:rPr>
      </w:pPr>
      <w:r w:rsidRPr="00F234D1">
        <w:rPr>
          <w:b/>
          <w:color w:val="auto"/>
        </w:rPr>
        <w:t>7) Divers</w:t>
      </w:r>
    </w:p>
    <w:p w14:paraId="0E556F94" w14:textId="77777777" w:rsidR="00F234D1" w:rsidRDefault="00F234D1" w:rsidP="00D45B02">
      <w:pPr>
        <w:pStyle w:val="Normal1"/>
        <w:rPr>
          <w:bCs/>
          <w:color w:val="auto"/>
        </w:rPr>
      </w:pPr>
    </w:p>
    <w:p w14:paraId="3BB06A5B" w14:textId="01929601" w:rsidR="00D91A50" w:rsidRDefault="00F234D1" w:rsidP="00F234D1">
      <w:pPr>
        <w:pStyle w:val="Normal1"/>
        <w:numPr>
          <w:ilvl w:val="0"/>
          <w:numId w:val="5"/>
        </w:numPr>
        <w:rPr>
          <w:bCs/>
          <w:color w:val="auto"/>
        </w:rPr>
      </w:pPr>
      <w:r>
        <w:rPr>
          <w:bCs/>
          <w:color w:val="auto"/>
        </w:rPr>
        <w:t xml:space="preserve">BW astronomie a été approché par l’Université des aînés de la commune d’Enghien. Il est peut-être possible d’envisager des activités en collaboration avec eux dans le futur. A suivre. </w:t>
      </w:r>
    </w:p>
    <w:p w14:paraId="6F916001" w14:textId="2B4BF691" w:rsidR="00F234D1" w:rsidRDefault="00F234D1" w:rsidP="00F234D1">
      <w:pPr>
        <w:pStyle w:val="Normal1"/>
        <w:numPr>
          <w:ilvl w:val="0"/>
          <w:numId w:val="5"/>
        </w:numPr>
        <w:rPr>
          <w:bCs/>
          <w:color w:val="auto"/>
        </w:rPr>
      </w:pPr>
      <w:r>
        <w:rPr>
          <w:bCs/>
          <w:color w:val="auto"/>
        </w:rPr>
        <w:t xml:space="preserve">Latitude 5050 a été en contact avec l’échevin de la culture de </w:t>
      </w:r>
      <w:proofErr w:type="spellStart"/>
      <w:r>
        <w:rPr>
          <w:bCs/>
          <w:color w:val="auto"/>
        </w:rPr>
        <w:t>Woluwé-Saint-Pierre</w:t>
      </w:r>
      <w:proofErr w:type="spellEnd"/>
      <w:r>
        <w:rPr>
          <w:bCs/>
          <w:color w:val="auto"/>
        </w:rPr>
        <w:t>. Une journée de l’astronomie de grande envergure est envisagée à l’horizon 2021-2022 en fonction de l’évolution de la situation sanitaire. Vu l’importance de la manifestation env</w:t>
      </w:r>
      <w:r w:rsidR="003F2734">
        <w:rPr>
          <w:bCs/>
          <w:color w:val="auto"/>
        </w:rPr>
        <w:t>isagée, la collaboration de la F</w:t>
      </w:r>
      <w:r>
        <w:rPr>
          <w:bCs/>
          <w:color w:val="auto"/>
        </w:rPr>
        <w:t xml:space="preserve">édération et des autres clubs sera nécessaire. Il s’agit d’un projet qui pourrait être récurent. </w:t>
      </w:r>
    </w:p>
    <w:p w14:paraId="4EAF3C6E" w14:textId="790E29B5" w:rsidR="00B3182B" w:rsidRDefault="0051089F" w:rsidP="00F234D1">
      <w:pPr>
        <w:pStyle w:val="Normal1"/>
        <w:numPr>
          <w:ilvl w:val="0"/>
          <w:numId w:val="5"/>
        </w:numPr>
        <w:rPr>
          <w:bCs/>
          <w:color w:val="auto"/>
        </w:rPr>
      </w:pPr>
      <w:r>
        <w:rPr>
          <w:bCs/>
          <w:color w:val="auto"/>
        </w:rPr>
        <w:t>Roland nous parle de l’occultation rasante</w:t>
      </w:r>
      <w:r w:rsidR="00B3182B">
        <w:rPr>
          <w:bCs/>
          <w:color w:val="auto"/>
        </w:rPr>
        <w:t xml:space="preserve"> d’une étoile par la Lune ayant eu lieu en septembre. Observation prochaine d’une occultation rasante à </w:t>
      </w:r>
      <w:proofErr w:type="spellStart"/>
      <w:r w:rsidR="00B3182B">
        <w:rPr>
          <w:bCs/>
          <w:color w:val="auto"/>
        </w:rPr>
        <w:t>Ecaussinnes</w:t>
      </w:r>
      <w:proofErr w:type="spellEnd"/>
      <w:r w:rsidR="00B3182B">
        <w:rPr>
          <w:bCs/>
          <w:color w:val="auto"/>
        </w:rPr>
        <w:t xml:space="preserve"> le 8 octobre. Le 7 octobre, il y a aura les étoiles filantes « </w:t>
      </w:r>
      <w:proofErr w:type="spellStart"/>
      <w:r w:rsidR="00B3182B">
        <w:rPr>
          <w:bCs/>
          <w:color w:val="auto"/>
        </w:rPr>
        <w:t>Draconides</w:t>
      </w:r>
      <w:proofErr w:type="spellEnd"/>
      <w:r w:rsidR="00B3182B">
        <w:rPr>
          <w:bCs/>
          <w:color w:val="auto"/>
        </w:rPr>
        <w:t xml:space="preserve"> ». </w:t>
      </w:r>
      <w:r w:rsidR="00B10ED6">
        <w:rPr>
          <w:bCs/>
          <w:color w:val="auto"/>
        </w:rPr>
        <w:t xml:space="preserve">Il y aura également l’opposition de Mars en octobre à ne pas rater. </w:t>
      </w:r>
    </w:p>
    <w:p w14:paraId="58824E2D" w14:textId="4A4F9BAF" w:rsidR="00B3182B" w:rsidRDefault="00B3182B" w:rsidP="00F234D1">
      <w:pPr>
        <w:pStyle w:val="Normal1"/>
        <w:numPr>
          <w:ilvl w:val="0"/>
          <w:numId w:val="5"/>
        </w:numPr>
        <w:rPr>
          <w:bCs/>
          <w:color w:val="auto"/>
        </w:rPr>
      </w:pPr>
      <w:r>
        <w:rPr>
          <w:bCs/>
          <w:color w:val="auto"/>
        </w:rPr>
        <w:t xml:space="preserve">Raoul demande ce qu’on attend par « rassemblement » selon la situation sanitaire actuelle ? Qu’en est-il des réunions de plein air ? </w:t>
      </w:r>
      <w:r w:rsidR="00D80F0C">
        <w:rPr>
          <w:bCs/>
          <w:color w:val="auto"/>
        </w:rPr>
        <w:t>Une discussion s’engage, il en ressort que la distanciation sociale est essentielle ainsi que le respect de la « bulle » de contact.</w:t>
      </w:r>
    </w:p>
    <w:p w14:paraId="45C69E4D" w14:textId="5A47FA5A" w:rsidR="00F234D1" w:rsidRDefault="00AB2554" w:rsidP="00B3182B">
      <w:pPr>
        <w:pStyle w:val="Normal1"/>
        <w:ind w:left="720"/>
        <w:rPr>
          <w:color w:val="auto"/>
        </w:rPr>
      </w:pPr>
      <w:r>
        <w:rPr>
          <w:bCs/>
          <w:color w:val="auto"/>
        </w:rPr>
        <w:t>Joseph, explique que le projet peut être soumis au formulaire « </w:t>
      </w:r>
      <w:proofErr w:type="spellStart"/>
      <w:r>
        <w:rPr>
          <w:bCs/>
          <w:color w:val="auto"/>
        </w:rPr>
        <w:t>covid</w:t>
      </w:r>
      <w:proofErr w:type="spellEnd"/>
      <w:r>
        <w:rPr>
          <w:bCs/>
          <w:color w:val="auto"/>
        </w:rPr>
        <w:t xml:space="preserve"> </w:t>
      </w:r>
      <w:proofErr w:type="spellStart"/>
      <w:r>
        <w:rPr>
          <w:bCs/>
          <w:color w:val="auto"/>
        </w:rPr>
        <w:t>event</w:t>
      </w:r>
      <w:proofErr w:type="spellEnd"/>
      <w:r>
        <w:rPr>
          <w:bCs/>
          <w:color w:val="auto"/>
        </w:rPr>
        <w:t xml:space="preserve"> scan » mis à disposition par les autorités. </w:t>
      </w:r>
      <w:r w:rsidR="00B3182B" w:rsidRPr="00B3182B">
        <w:rPr>
          <w:color w:val="auto"/>
        </w:rPr>
        <w:t>Linda explique qu'il est impératif de s'inscrire pour nos réunions, les concerts, les restaurants, les expos</w:t>
      </w:r>
      <w:r w:rsidR="00D80F0C">
        <w:rPr>
          <w:color w:val="auto"/>
        </w:rPr>
        <w:t>itions</w:t>
      </w:r>
      <w:r w:rsidR="00B3182B" w:rsidRPr="00B3182B">
        <w:rPr>
          <w:color w:val="auto"/>
        </w:rPr>
        <w:t>,</w:t>
      </w:r>
      <w:r w:rsidR="00D80F0C">
        <w:rPr>
          <w:color w:val="auto"/>
        </w:rPr>
        <w:t xml:space="preserve"> </w:t>
      </w:r>
      <w:r w:rsidR="00B3182B" w:rsidRPr="00B3182B">
        <w:rPr>
          <w:color w:val="auto"/>
        </w:rPr>
        <w:t>... Le nombre de participants dépend de la capacité des lieux et des règles sanitaires qui peuvent changer (nombre, distanciation, masque</w:t>
      </w:r>
      <w:r w:rsidR="00D80F0C">
        <w:rPr>
          <w:color w:val="auto"/>
        </w:rPr>
        <w:t>s</w:t>
      </w:r>
      <w:r w:rsidR="00B3182B" w:rsidRPr="00B3182B">
        <w:rPr>
          <w:color w:val="auto"/>
        </w:rPr>
        <w:t>,</w:t>
      </w:r>
      <w:r w:rsidR="00D80F0C">
        <w:rPr>
          <w:color w:val="auto"/>
        </w:rPr>
        <w:t xml:space="preserve"> </w:t>
      </w:r>
      <w:r w:rsidR="00B3182B" w:rsidRPr="00B3182B">
        <w:rPr>
          <w:color w:val="auto"/>
        </w:rPr>
        <w:t xml:space="preserve">...). Quand le quota est atteint, </w:t>
      </w:r>
      <w:r w:rsidR="00D80F0C">
        <w:rPr>
          <w:color w:val="auto"/>
        </w:rPr>
        <w:t xml:space="preserve">c’est stop. </w:t>
      </w:r>
    </w:p>
    <w:p w14:paraId="165C2B03" w14:textId="68EABD2C" w:rsidR="00B10ED6" w:rsidRDefault="00B10ED6" w:rsidP="00B3182B">
      <w:pPr>
        <w:pStyle w:val="Normal1"/>
        <w:ind w:left="720"/>
        <w:rPr>
          <w:color w:val="auto"/>
        </w:rPr>
      </w:pPr>
    </w:p>
    <w:p w14:paraId="10682BD6" w14:textId="076664F9" w:rsidR="00B10ED6" w:rsidRDefault="00B10ED6" w:rsidP="00B3182B">
      <w:pPr>
        <w:pStyle w:val="Normal1"/>
        <w:ind w:left="720"/>
        <w:rPr>
          <w:color w:val="auto"/>
        </w:rPr>
      </w:pPr>
    </w:p>
    <w:p w14:paraId="7E3C48B8" w14:textId="77777777" w:rsidR="00B10ED6" w:rsidRPr="00B3182B" w:rsidRDefault="00B10ED6" w:rsidP="00B3182B">
      <w:pPr>
        <w:pStyle w:val="Normal1"/>
        <w:ind w:left="720"/>
        <w:rPr>
          <w:bCs/>
          <w:color w:val="auto"/>
        </w:rPr>
      </w:pPr>
    </w:p>
    <w:p w14:paraId="167E1A63" w14:textId="1BFB42AB" w:rsidR="00D91A50" w:rsidRDefault="00D91A50" w:rsidP="00D45B02">
      <w:pPr>
        <w:pStyle w:val="Normal1"/>
        <w:rPr>
          <w:bCs/>
          <w:color w:val="auto"/>
        </w:rPr>
      </w:pPr>
    </w:p>
    <w:p w14:paraId="11395219" w14:textId="5F0F307E" w:rsidR="00B10ED6" w:rsidRDefault="00B10ED6" w:rsidP="00D45B02">
      <w:pPr>
        <w:pStyle w:val="Normal1"/>
        <w:rPr>
          <w:bCs/>
          <w:color w:val="auto"/>
        </w:rPr>
      </w:pPr>
    </w:p>
    <w:p w14:paraId="64C44071" w14:textId="57E913C1" w:rsidR="00B10ED6" w:rsidRDefault="00B10ED6" w:rsidP="00D45B02">
      <w:pPr>
        <w:pStyle w:val="Normal1"/>
        <w:rPr>
          <w:bCs/>
          <w:color w:val="auto"/>
        </w:rPr>
      </w:pPr>
    </w:p>
    <w:p w14:paraId="23A7B1C0" w14:textId="735AD608" w:rsidR="00B10ED6" w:rsidRDefault="00B10ED6" w:rsidP="00D45B02">
      <w:pPr>
        <w:pStyle w:val="Normal1"/>
        <w:rPr>
          <w:bCs/>
          <w:color w:val="auto"/>
        </w:rPr>
      </w:pPr>
    </w:p>
    <w:p w14:paraId="7ED1F573" w14:textId="57C2496B" w:rsidR="00B10ED6" w:rsidRDefault="00B10ED6" w:rsidP="00D45B02">
      <w:pPr>
        <w:pStyle w:val="Normal1"/>
        <w:rPr>
          <w:bCs/>
          <w:color w:val="auto"/>
        </w:rPr>
      </w:pPr>
    </w:p>
    <w:p w14:paraId="53876576" w14:textId="77777777" w:rsidR="00B10ED6" w:rsidRPr="00B3182B" w:rsidRDefault="00B10ED6" w:rsidP="00D45B02">
      <w:pPr>
        <w:pStyle w:val="Normal1"/>
        <w:rPr>
          <w:bCs/>
          <w:color w:val="auto"/>
        </w:rPr>
      </w:pPr>
    </w:p>
    <w:p w14:paraId="2A205CF6" w14:textId="1C0DD8EF" w:rsidR="0020793D" w:rsidRPr="0027142A" w:rsidRDefault="00B10ED6" w:rsidP="0027142A">
      <w:pPr>
        <w:pStyle w:val="Normal1"/>
        <w:rPr>
          <w:color w:val="auto"/>
        </w:rPr>
      </w:pPr>
      <w:r>
        <w:rPr>
          <w:color w:val="auto"/>
        </w:rPr>
        <w:t>L</w:t>
      </w:r>
      <w:r w:rsidR="003E362E" w:rsidRPr="0027142A">
        <w:rPr>
          <w:color w:val="auto"/>
        </w:rPr>
        <w:t xml:space="preserve">a réunion se termine à </w:t>
      </w:r>
      <w:r w:rsidR="00F05EC3">
        <w:rPr>
          <w:color w:val="auto"/>
        </w:rPr>
        <w:t>1</w:t>
      </w:r>
      <w:r w:rsidR="00C237DB">
        <w:rPr>
          <w:color w:val="auto"/>
        </w:rPr>
        <w:t>1</w:t>
      </w:r>
      <w:r w:rsidR="00315EA9" w:rsidRPr="0027142A">
        <w:rPr>
          <w:color w:val="auto"/>
        </w:rPr>
        <w:t>h</w:t>
      </w:r>
      <w:r w:rsidR="005F2C23">
        <w:rPr>
          <w:color w:val="auto"/>
        </w:rPr>
        <w:t>45</w:t>
      </w:r>
      <w:r w:rsidR="00133B9E">
        <w:rPr>
          <w:color w:val="auto"/>
        </w:rPr>
        <w:t>.</w:t>
      </w:r>
      <w:r w:rsidR="00EC0A0B" w:rsidRPr="0027142A">
        <w:rPr>
          <w:color w:val="auto"/>
        </w:rPr>
        <w:t xml:space="preserve"> </w:t>
      </w:r>
    </w:p>
    <w:p w14:paraId="2CA1B6E4" w14:textId="77777777" w:rsidR="005F2C23" w:rsidRDefault="005F2C23" w:rsidP="0027142A">
      <w:pPr>
        <w:pStyle w:val="Normal1"/>
        <w:rPr>
          <w:color w:val="auto"/>
        </w:rPr>
      </w:pPr>
    </w:p>
    <w:p w14:paraId="4E64D9E6" w14:textId="31A07507" w:rsidR="00C237DB" w:rsidRDefault="00315EA9" w:rsidP="0027142A">
      <w:pPr>
        <w:pStyle w:val="Normal1"/>
        <w:rPr>
          <w:color w:val="auto"/>
        </w:rPr>
      </w:pPr>
      <w:r w:rsidRPr="0027142A">
        <w:rPr>
          <w:color w:val="auto"/>
        </w:rPr>
        <w:t xml:space="preserve">La </w:t>
      </w:r>
      <w:r w:rsidR="00B83938" w:rsidRPr="0027142A">
        <w:rPr>
          <w:color w:val="auto"/>
        </w:rPr>
        <w:t xml:space="preserve">prochaine réunion aura lieu le </w:t>
      </w:r>
      <w:r w:rsidR="00BB0C36">
        <w:rPr>
          <w:color w:val="auto"/>
        </w:rPr>
        <w:t>2</w:t>
      </w:r>
      <w:r w:rsidR="005F2C23">
        <w:rPr>
          <w:color w:val="auto"/>
        </w:rPr>
        <w:t>8</w:t>
      </w:r>
      <w:r w:rsidR="00BB0C36">
        <w:rPr>
          <w:color w:val="auto"/>
        </w:rPr>
        <w:t xml:space="preserve"> </w:t>
      </w:r>
      <w:r w:rsidR="005F2C23">
        <w:rPr>
          <w:color w:val="auto"/>
        </w:rPr>
        <w:t>novembre</w:t>
      </w:r>
      <w:r w:rsidR="00BB0C36">
        <w:rPr>
          <w:color w:val="auto"/>
        </w:rPr>
        <w:t xml:space="preserve"> </w:t>
      </w:r>
      <w:r w:rsidRPr="0027142A">
        <w:rPr>
          <w:color w:val="auto"/>
        </w:rPr>
        <w:t>20</w:t>
      </w:r>
      <w:r w:rsidR="00B83938" w:rsidRPr="0027142A">
        <w:rPr>
          <w:color w:val="auto"/>
        </w:rPr>
        <w:t>20</w:t>
      </w:r>
      <w:r w:rsidRPr="0027142A">
        <w:rPr>
          <w:color w:val="auto"/>
        </w:rPr>
        <w:t xml:space="preserve"> à 10</w:t>
      </w:r>
      <w:r w:rsidR="00EC0A0B" w:rsidRPr="0027142A">
        <w:rPr>
          <w:color w:val="auto"/>
        </w:rPr>
        <w:t xml:space="preserve"> </w:t>
      </w:r>
      <w:r w:rsidRPr="0027142A">
        <w:rPr>
          <w:color w:val="auto"/>
        </w:rPr>
        <w:t>h</w:t>
      </w:r>
      <w:r w:rsidR="00EC0A0B" w:rsidRPr="0027142A">
        <w:rPr>
          <w:color w:val="auto"/>
        </w:rPr>
        <w:t xml:space="preserve"> </w:t>
      </w:r>
      <w:r w:rsidRPr="0027142A">
        <w:rPr>
          <w:color w:val="auto"/>
        </w:rPr>
        <w:t>00</w:t>
      </w:r>
      <w:r w:rsidR="005F2C23">
        <w:rPr>
          <w:color w:val="auto"/>
        </w:rPr>
        <w:t xml:space="preserve">. Nous espérons pouvoir la faire le présentiel à Gembloux. Les modalités </w:t>
      </w:r>
      <w:r w:rsidR="003F2734">
        <w:rPr>
          <w:color w:val="auto"/>
        </w:rPr>
        <w:t>seront précisées en temps voulu</w:t>
      </w:r>
      <w:r w:rsidR="005F2C23">
        <w:rPr>
          <w:color w:val="auto"/>
        </w:rPr>
        <w:t xml:space="preserve"> en fonction de l’évolution de la situation sanitaire.</w:t>
      </w:r>
    </w:p>
    <w:p w14:paraId="5F739E5E" w14:textId="77777777" w:rsidR="005F2C23" w:rsidRDefault="005F2C23" w:rsidP="0027142A">
      <w:pPr>
        <w:pStyle w:val="Normal1"/>
        <w:rPr>
          <w:b/>
          <w:bCs/>
          <w:i/>
          <w:iCs/>
          <w:color w:val="auto"/>
        </w:rPr>
      </w:pPr>
    </w:p>
    <w:p w14:paraId="63540030" w14:textId="7001BF89" w:rsidR="00B83938" w:rsidRDefault="00B83938" w:rsidP="0027142A">
      <w:pPr>
        <w:pStyle w:val="Normal1"/>
        <w:rPr>
          <w:color w:val="auto"/>
        </w:rPr>
      </w:pPr>
    </w:p>
    <w:p w14:paraId="0E1DED86" w14:textId="77777777" w:rsidR="005F2C23" w:rsidRPr="0027142A" w:rsidRDefault="005F2C23" w:rsidP="0027142A">
      <w:pPr>
        <w:pStyle w:val="Normal1"/>
        <w:rPr>
          <w:color w:val="auto"/>
        </w:rPr>
      </w:pPr>
    </w:p>
    <w:p w14:paraId="250318F0" w14:textId="77777777" w:rsidR="00692469" w:rsidRDefault="00692469" w:rsidP="0027142A">
      <w:pPr>
        <w:pStyle w:val="Normal1"/>
        <w:rPr>
          <w:color w:val="auto"/>
        </w:rPr>
      </w:pPr>
    </w:p>
    <w:p w14:paraId="795AA135" w14:textId="77777777" w:rsidR="00692469" w:rsidRDefault="00692469" w:rsidP="0027142A">
      <w:pPr>
        <w:pStyle w:val="Normal1"/>
        <w:rPr>
          <w:color w:val="auto"/>
        </w:rPr>
      </w:pPr>
    </w:p>
    <w:p w14:paraId="289812B2" w14:textId="02E07E51" w:rsidR="0020793D" w:rsidRPr="0027142A" w:rsidRDefault="00315EA9" w:rsidP="0027142A">
      <w:pPr>
        <w:pStyle w:val="Normal1"/>
        <w:rPr>
          <w:color w:val="auto"/>
        </w:rPr>
      </w:pPr>
      <w:r w:rsidRPr="0027142A">
        <w:rPr>
          <w:color w:val="auto"/>
        </w:rPr>
        <w:t>Le Secrétaire</w:t>
      </w:r>
      <w:r w:rsidRPr="0027142A">
        <w:rPr>
          <w:color w:val="auto"/>
        </w:rPr>
        <w:tab/>
      </w:r>
      <w:r w:rsidRPr="0027142A">
        <w:rPr>
          <w:color w:val="auto"/>
        </w:rPr>
        <w:tab/>
      </w:r>
      <w:r w:rsidRPr="0027142A">
        <w:rPr>
          <w:color w:val="auto"/>
        </w:rPr>
        <w:tab/>
      </w:r>
      <w:r w:rsidRPr="0027142A">
        <w:rPr>
          <w:color w:val="auto"/>
        </w:rPr>
        <w:tab/>
      </w:r>
      <w:r w:rsidRPr="0027142A">
        <w:rPr>
          <w:color w:val="auto"/>
        </w:rPr>
        <w:tab/>
      </w:r>
      <w:r w:rsidRPr="0027142A">
        <w:rPr>
          <w:color w:val="auto"/>
        </w:rPr>
        <w:tab/>
      </w:r>
      <w:r w:rsidRPr="0027142A">
        <w:rPr>
          <w:color w:val="auto"/>
        </w:rPr>
        <w:tab/>
      </w:r>
      <w:r w:rsidRPr="0027142A">
        <w:rPr>
          <w:color w:val="auto"/>
        </w:rPr>
        <w:tab/>
        <w:t>Le Président</w:t>
      </w:r>
    </w:p>
    <w:p w14:paraId="6D1207A9" w14:textId="77777777" w:rsidR="0020793D" w:rsidRPr="0027142A" w:rsidRDefault="0020793D" w:rsidP="0027142A">
      <w:pPr>
        <w:pStyle w:val="Normal1"/>
        <w:rPr>
          <w:color w:val="auto"/>
        </w:rPr>
      </w:pPr>
    </w:p>
    <w:p w14:paraId="67BCC5CB" w14:textId="7526BAAE" w:rsidR="0020793D" w:rsidRDefault="00315EA9" w:rsidP="0027142A">
      <w:pPr>
        <w:pStyle w:val="Normal1"/>
        <w:rPr>
          <w:color w:val="auto"/>
        </w:rPr>
      </w:pPr>
      <w:r w:rsidRPr="0027142A">
        <w:rPr>
          <w:color w:val="auto"/>
        </w:rPr>
        <w:t>F. THIENPONT</w:t>
      </w:r>
      <w:r w:rsidRPr="0027142A">
        <w:rPr>
          <w:color w:val="auto"/>
        </w:rPr>
        <w:tab/>
      </w:r>
      <w:r w:rsidRPr="0027142A">
        <w:rPr>
          <w:color w:val="auto"/>
        </w:rPr>
        <w:tab/>
      </w:r>
      <w:r w:rsidRPr="0027142A">
        <w:rPr>
          <w:color w:val="auto"/>
        </w:rPr>
        <w:tab/>
      </w:r>
      <w:r w:rsidRPr="0027142A">
        <w:rPr>
          <w:color w:val="auto"/>
        </w:rPr>
        <w:tab/>
      </w:r>
      <w:r>
        <w:tab/>
      </w:r>
      <w:r>
        <w:tab/>
      </w:r>
      <w:r>
        <w:tab/>
      </w:r>
      <w:r w:rsidRPr="00DF3C2F">
        <w:rPr>
          <w:color w:val="auto"/>
        </w:rPr>
        <w:t>J. MARTELEUR</w:t>
      </w:r>
    </w:p>
    <w:p w14:paraId="69D48903" w14:textId="19993632" w:rsidR="005F2C23" w:rsidRDefault="005F2C23" w:rsidP="0027142A">
      <w:pPr>
        <w:pStyle w:val="Normal1"/>
        <w:rPr>
          <w:color w:val="auto"/>
        </w:rPr>
      </w:pPr>
    </w:p>
    <w:p w14:paraId="25C0EA8A" w14:textId="74F289D2" w:rsidR="005F2C23" w:rsidRDefault="005F2C23" w:rsidP="0027142A">
      <w:pPr>
        <w:pStyle w:val="Normal1"/>
        <w:rPr>
          <w:color w:val="auto"/>
        </w:rPr>
      </w:pPr>
    </w:p>
    <w:sectPr w:rsidR="005F2C23" w:rsidSect="0020793D">
      <w:headerReference w:type="default" r:id="rId8"/>
      <w:footerReference w:type="default" r:id="rId9"/>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8AC23" w14:textId="77777777" w:rsidR="002D0325" w:rsidRDefault="002D0325" w:rsidP="0020793D">
      <w:r>
        <w:separator/>
      </w:r>
    </w:p>
  </w:endnote>
  <w:endnote w:type="continuationSeparator" w:id="0">
    <w:p w14:paraId="3A05BE1B" w14:textId="77777777" w:rsidR="002D0325" w:rsidRDefault="002D0325" w:rsidP="0020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5398" w14:textId="77777777" w:rsidR="005832AB" w:rsidRPr="00DF3C2F" w:rsidRDefault="005832AB" w:rsidP="0027142A">
    <w:pPr>
      <w:pStyle w:val="Normal1"/>
      <w:rPr>
        <w:color w:val="auto"/>
      </w:rPr>
    </w:pPr>
    <w:r w:rsidRPr="00DF3C2F">
      <w:rPr>
        <w:color w:val="auto"/>
      </w:rPr>
      <w:t xml:space="preserve"> Page </w:t>
    </w:r>
    <w:r w:rsidR="00D26087" w:rsidRPr="00DF3C2F">
      <w:rPr>
        <w:color w:val="auto"/>
      </w:rPr>
      <w:fldChar w:fldCharType="begin"/>
    </w:r>
    <w:r w:rsidRPr="00DF3C2F">
      <w:rPr>
        <w:color w:val="auto"/>
      </w:rPr>
      <w:instrText>PAGE</w:instrText>
    </w:r>
    <w:r w:rsidR="00D26087" w:rsidRPr="00DF3C2F">
      <w:rPr>
        <w:color w:val="auto"/>
      </w:rPr>
      <w:fldChar w:fldCharType="separate"/>
    </w:r>
    <w:r w:rsidR="002D0325">
      <w:rPr>
        <w:noProof/>
        <w:color w:val="auto"/>
      </w:rPr>
      <w:t>1</w:t>
    </w:r>
    <w:r w:rsidR="00D26087" w:rsidRPr="00DF3C2F">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7168" w14:textId="77777777" w:rsidR="002D0325" w:rsidRDefault="002D0325" w:rsidP="0020793D">
      <w:r>
        <w:separator/>
      </w:r>
    </w:p>
  </w:footnote>
  <w:footnote w:type="continuationSeparator" w:id="0">
    <w:p w14:paraId="0492D5F2" w14:textId="77777777" w:rsidR="002D0325" w:rsidRDefault="002D0325" w:rsidP="0020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C06" w14:textId="77777777" w:rsidR="005832AB" w:rsidRDefault="00D8214B" w:rsidP="0027142A">
    <w:pPr>
      <w:pStyle w:val="Normal1"/>
      <w:rPr>
        <w:rFonts w:eastAsia="Arial"/>
      </w:rPr>
    </w:pPr>
    <w:r>
      <w:rPr>
        <w:rFonts w:eastAsia="Arial"/>
        <w:b/>
      </w:rPr>
      <w:t xml:space="preserve">   </w:t>
    </w:r>
    <w:r w:rsidR="005832AB">
      <w:rPr>
        <w:rFonts w:eastAsia="Arial"/>
        <w:b/>
      </w:rPr>
      <w:t xml:space="preserve"> </w:t>
    </w:r>
    <w:r w:rsidR="005832AB">
      <w:rPr>
        <w:noProof/>
        <w:lang w:val="fr-BE"/>
      </w:rPr>
      <w:drawing>
        <wp:anchor distT="0" distB="0" distL="114300" distR="114300" simplePos="0" relativeHeight="251658240" behindDoc="0" locked="0" layoutInCell="1" allowOverlap="1" wp14:anchorId="483BD242" wp14:editId="39FDF9BB">
          <wp:simplePos x="0" y="0"/>
          <wp:positionH relativeFrom="column">
            <wp:posOffset>-19049</wp:posOffset>
          </wp:positionH>
          <wp:positionV relativeFrom="paragraph">
            <wp:posOffset>0</wp:posOffset>
          </wp:positionV>
          <wp:extent cx="1036320" cy="694690"/>
          <wp:effectExtent l="0" t="0" r="0" b="0"/>
          <wp:wrapSquare wrapText="righ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6320" cy="694690"/>
                  </a:xfrm>
                  <a:prstGeom prst="rect">
                    <a:avLst/>
                  </a:prstGeom>
                  <a:ln/>
                </pic:spPr>
              </pic:pic>
            </a:graphicData>
          </a:graphic>
        </wp:anchor>
      </w:drawing>
    </w:r>
  </w:p>
  <w:p w14:paraId="0AD9BDA3" w14:textId="67D9B78D" w:rsidR="005832AB" w:rsidRPr="0027142A" w:rsidRDefault="005832AB" w:rsidP="0027142A">
    <w:pPr>
      <w:pStyle w:val="Normal1"/>
      <w:rPr>
        <w:rFonts w:eastAsia="Arial"/>
        <w:color w:val="auto"/>
      </w:rPr>
    </w:pPr>
    <w:r>
      <w:rPr>
        <w:rFonts w:eastAsia="Arial"/>
      </w:rPr>
      <w:t xml:space="preserve">     </w:t>
    </w:r>
    <w:r w:rsidR="00D8214B">
      <w:rPr>
        <w:rFonts w:eastAsia="Arial"/>
      </w:rPr>
      <w:t xml:space="preserve">            </w:t>
    </w:r>
    <w:r w:rsidRPr="00D8214B">
      <w:rPr>
        <w:rFonts w:eastAsia="Arial"/>
        <w:color w:val="000000" w:themeColor="text1"/>
      </w:rPr>
      <w:t>Fédération</w:t>
    </w:r>
    <w:r w:rsidR="0099274B">
      <w:rPr>
        <w:rFonts w:eastAsia="Arial"/>
        <w:color w:val="000000" w:themeColor="text1"/>
      </w:rPr>
      <w:t xml:space="preserve"> </w:t>
    </w:r>
    <w:r w:rsidRPr="00D8214B">
      <w:rPr>
        <w:rFonts w:eastAsia="Arial"/>
        <w:color w:val="000000" w:themeColor="text1"/>
      </w:rPr>
      <w:t>Francophone</w:t>
    </w:r>
    <w:r w:rsidRPr="0027142A">
      <w:rPr>
        <w:rFonts w:eastAsia="Arial"/>
        <w:color w:val="auto"/>
      </w:rPr>
      <w:t xml:space="preserve"> d'Astronomes Amateurs de Belgique</w:t>
    </w:r>
  </w:p>
  <w:p w14:paraId="426102CB" w14:textId="7E72B40C" w:rsidR="005832AB" w:rsidRPr="0027142A" w:rsidRDefault="0099274B" w:rsidP="0099274B">
    <w:pPr>
      <w:pStyle w:val="Normal1"/>
      <w:ind w:left="1440" w:firstLine="720"/>
      <w:rPr>
        <w:rFonts w:eastAsia="Arial"/>
        <w:color w:val="auto"/>
      </w:rPr>
    </w:pPr>
    <w:r>
      <w:rPr>
        <w:rFonts w:eastAsia="Arial"/>
        <w:color w:val="auto"/>
      </w:rPr>
      <w:t xml:space="preserve">     </w:t>
    </w:r>
    <w:r w:rsidR="005832AB" w:rsidRPr="0027142A">
      <w:rPr>
        <w:rFonts w:eastAsia="Arial"/>
        <w:color w:val="auto"/>
        <w:u w:val="single"/>
      </w:rPr>
      <w:t xml:space="preserve">Siège Social </w:t>
    </w:r>
    <w:r w:rsidRPr="0099274B">
      <w:rPr>
        <w:rFonts w:eastAsia="Arial"/>
        <w:color w:val="auto"/>
      </w:rPr>
      <w:t>R</w:t>
    </w:r>
    <w:r w:rsidR="005832AB" w:rsidRPr="0027142A">
      <w:rPr>
        <w:rFonts w:eastAsia="Arial"/>
        <w:color w:val="auto"/>
      </w:rPr>
      <w:t xml:space="preserve">ue Major </w:t>
    </w:r>
    <w:proofErr w:type="spellStart"/>
    <w:r w:rsidR="005832AB" w:rsidRPr="0027142A">
      <w:rPr>
        <w:rFonts w:eastAsia="Arial"/>
        <w:color w:val="auto"/>
      </w:rPr>
      <w:t>Housiau</w:t>
    </w:r>
    <w:proofErr w:type="spellEnd"/>
    <w:r w:rsidR="005832AB" w:rsidRPr="0027142A">
      <w:rPr>
        <w:rFonts w:eastAsia="Arial"/>
        <w:color w:val="auto"/>
      </w:rPr>
      <w:t>, 40</w:t>
    </w:r>
    <w:r w:rsidR="00D8214B">
      <w:rPr>
        <w:rFonts w:eastAsia="Arial"/>
        <w:color w:val="auto"/>
      </w:rPr>
      <w:t xml:space="preserve">   </w:t>
    </w:r>
    <w:r w:rsidR="005832AB" w:rsidRPr="0027142A">
      <w:rPr>
        <w:rFonts w:eastAsia="Arial"/>
        <w:color w:val="auto"/>
      </w:rPr>
      <w:t>B-6110 Montigny-le-Tilleul</w:t>
    </w:r>
  </w:p>
  <w:p w14:paraId="1EB4F8C5" w14:textId="77777777" w:rsidR="005832AB" w:rsidRPr="0027142A" w:rsidRDefault="005832AB" w:rsidP="0027142A">
    <w:pPr>
      <w:pStyle w:val="Normal1"/>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343C7"/>
    <w:multiLevelType w:val="hybridMultilevel"/>
    <w:tmpl w:val="8FB45D3E"/>
    <w:lvl w:ilvl="0" w:tplc="061E0030">
      <w:start w:val="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5DF459C"/>
    <w:multiLevelType w:val="multilevel"/>
    <w:tmpl w:val="74925F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FEF7E58"/>
    <w:multiLevelType w:val="hybridMultilevel"/>
    <w:tmpl w:val="1E4CBC7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E303CAD"/>
    <w:multiLevelType w:val="hybridMultilevel"/>
    <w:tmpl w:val="51A6DD66"/>
    <w:lvl w:ilvl="0" w:tplc="15F6DB22">
      <w:start w:val="7"/>
      <w:numFmt w:val="bullet"/>
      <w:lvlText w:val="-"/>
      <w:lvlJc w:val="left"/>
      <w:pPr>
        <w:ind w:left="420" w:hanging="360"/>
      </w:pPr>
      <w:rPr>
        <w:rFonts w:ascii="Times New Roman" w:eastAsia="Times New Roman"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4" w15:restartNumberingAfterBreak="0">
    <w:nsid w:val="7FB63F40"/>
    <w:multiLevelType w:val="multilevel"/>
    <w:tmpl w:val="55143D14"/>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3D"/>
    <w:rsid w:val="00001474"/>
    <w:rsid w:val="00011EFF"/>
    <w:rsid w:val="00026A74"/>
    <w:rsid w:val="00033940"/>
    <w:rsid w:val="00037463"/>
    <w:rsid w:val="00040997"/>
    <w:rsid w:val="00064632"/>
    <w:rsid w:val="00080D1F"/>
    <w:rsid w:val="00133B9E"/>
    <w:rsid w:val="0014529A"/>
    <w:rsid w:val="00155EE4"/>
    <w:rsid w:val="00162B0C"/>
    <w:rsid w:val="001675F6"/>
    <w:rsid w:val="00184316"/>
    <w:rsid w:val="001B2537"/>
    <w:rsid w:val="001D3130"/>
    <w:rsid w:val="001E1DDE"/>
    <w:rsid w:val="0020793D"/>
    <w:rsid w:val="00215B00"/>
    <w:rsid w:val="00222C79"/>
    <w:rsid w:val="00230901"/>
    <w:rsid w:val="00233149"/>
    <w:rsid w:val="002501BE"/>
    <w:rsid w:val="0027142A"/>
    <w:rsid w:val="00276574"/>
    <w:rsid w:val="002937DB"/>
    <w:rsid w:val="002A3EA5"/>
    <w:rsid w:val="002C1CBB"/>
    <w:rsid w:val="002C4436"/>
    <w:rsid w:val="002D0325"/>
    <w:rsid w:val="002D1BD8"/>
    <w:rsid w:val="002D4234"/>
    <w:rsid w:val="002D7A9E"/>
    <w:rsid w:val="002E2CB6"/>
    <w:rsid w:val="002F1B72"/>
    <w:rsid w:val="00300FE3"/>
    <w:rsid w:val="00315EA9"/>
    <w:rsid w:val="003539A7"/>
    <w:rsid w:val="003575FB"/>
    <w:rsid w:val="00361627"/>
    <w:rsid w:val="0039428A"/>
    <w:rsid w:val="003D6C67"/>
    <w:rsid w:val="003E362E"/>
    <w:rsid w:val="003F2734"/>
    <w:rsid w:val="004259FA"/>
    <w:rsid w:val="0043270E"/>
    <w:rsid w:val="004355EC"/>
    <w:rsid w:val="00440383"/>
    <w:rsid w:val="00443D91"/>
    <w:rsid w:val="0047162A"/>
    <w:rsid w:val="00482818"/>
    <w:rsid w:val="00483222"/>
    <w:rsid w:val="00486F99"/>
    <w:rsid w:val="004A7325"/>
    <w:rsid w:val="004C0FA8"/>
    <w:rsid w:val="004C111A"/>
    <w:rsid w:val="004C1E38"/>
    <w:rsid w:val="004C76AE"/>
    <w:rsid w:val="004D4369"/>
    <w:rsid w:val="0050269F"/>
    <w:rsid w:val="00503505"/>
    <w:rsid w:val="0051089F"/>
    <w:rsid w:val="005300D7"/>
    <w:rsid w:val="00544CFA"/>
    <w:rsid w:val="00554AB7"/>
    <w:rsid w:val="005712B8"/>
    <w:rsid w:val="005751FE"/>
    <w:rsid w:val="005832AB"/>
    <w:rsid w:val="005A4AF9"/>
    <w:rsid w:val="005A4B9D"/>
    <w:rsid w:val="005C1A12"/>
    <w:rsid w:val="005E6F16"/>
    <w:rsid w:val="005F2C23"/>
    <w:rsid w:val="006048AF"/>
    <w:rsid w:val="00634CCD"/>
    <w:rsid w:val="00655134"/>
    <w:rsid w:val="0068194C"/>
    <w:rsid w:val="00692469"/>
    <w:rsid w:val="006938F2"/>
    <w:rsid w:val="006B1373"/>
    <w:rsid w:val="006B6A51"/>
    <w:rsid w:val="006C58D6"/>
    <w:rsid w:val="006D2912"/>
    <w:rsid w:val="006E7032"/>
    <w:rsid w:val="006F0476"/>
    <w:rsid w:val="006F5524"/>
    <w:rsid w:val="006F7BB3"/>
    <w:rsid w:val="0071194B"/>
    <w:rsid w:val="0071346D"/>
    <w:rsid w:val="00714546"/>
    <w:rsid w:val="007266F7"/>
    <w:rsid w:val="00736121"/>
    <w:rsid w:val="007523DD"/>
    <w:rsid w:val="007617FC"/>
    <w:rsid w:val="00777566"/>
    <w:rsid w:val="007A2006"/>
    <w:rsid w:val="007B2005"/>
    <w:rsid w:val="007B6C4E"/>
    <w:rsid w:val="007B6C89"/>
    <w:rsid w:val="007E2149"/>
    <w:rsid w:val="007E468F"/>
    <w:rsid w:val="007F0214"/>
    <w:rsid w:val="0086400F"/>
    <w:rsid w:val="008715BF"/>
    <w:rsid w:val="008860FD"/>
    <w:rsid w:val="008931A9"/>
    <w:rsid w:val="008960B6"/>
    <w:rsid w:val="008A0AF2"/>
    <w:rsid w:val="008D5B35"/>
    <w:rsid w:val="008E72F1"/>
    <w:rsid w:val="00901DF2"/>
    <w:rsid w:val="00905769"/>
    <w:rsid w:val="009069E9"/>
    <w:rsid w:val="00966AFE"/>
    <w:rsid w:val="0099274B"/>
    <w:rsid w:val="009A39C9"/>
    <w:rsid w:val="009A5246"/>
    <w:rsid w:val="009C582B"/>
    <w:rsid w:val="009D2C1D"/>
    <w:rsid w:val="00A05C08"/>
    <w:rsid w:val="00A25DD5"/>
    <w:rsid w:val="00A51F4C"/>
    <w:rsid w:val="00AA4988"/>
    <w:rsid w:val="00AB2554"/>
    <w:rsid w:val="00AB641B"/>
    <w:rsid w:val="00AB68B6"/>
    <w:rsid w:val="00AC4406"/>
    <w:rsid w:val="00AC5F27"/>
    <w:rsid w:val="00AE06F9"/>
    <w:rsid w:val="00AE3360"/>
    <w:rsid w:val="00AF007B"/>
    <w:rsid w:val="00B048DC"/>
    <w:rsid w:val="00B10ED6"/>
    <w:rsid w:val="00B11D4B"/>
    <w:rsid w:val="00B16AC5"/>
    <w:rsid w:val="00B17720"/>
    <w:rsid w:val="00B3182B"/>
    <w:rsid w:val="00B33F7A"/>
    <w:rsid w:val="00B57AFB"/>
    <w:rsid w:val="00B74A66"/>
    <w:rsid w:val="00B83938"/>
    <w:rsid w:val="00B909A1"/>
    <w:rsid w:val="00BA3DAD"/>
    <w:rsid w:val="00BB0C36"/>
    <w:rsid w:val="00BC6310"/>
    <w:rsid w:val="00BE07F9"/>
    <w:rsid w:val="00C04D37"/>
    <w:rsid w:val="00C1123A"/>
    <w:rsid w:val="00C125B7"/>
    <w:rsid w:val="00C20670"/>
    <w:rsid w:val="00C237DB"/>
    <w:rsid w:val="00C757C6"/>
    <w:rsid w:val="00CA2DEC"/>
    <w:rsid w:val="00CD1DF1"/>
    <w:rsid w:val="00CE092D"/>
    <w:rsid w:val="00D04B1B"/>
    <w:rsid w:val="00D26087"/>
    <w:rsid w:val="00D26B61"/>
    <w:rsid w:val="00D3004E"/>
    <w:rsid w:val="00D45B02"/>
    <w:rsid w:val="00D60BD5"/>
    <w:rsid w:val="00D61526"/>
    <w:rsid w:val="00D80F0C"/>
    <w:rsid w:val="00D8214B"/>
    <w:rsid w:val="00D91A50"/>
    <w:rsid w:val="00DA6D5B"/>
    <w:rsid w:val="00DB13FD"/>
    <w:rsid w:val="00DC2AE4"/>
    <w:rsid w:val="00DC466A"/>
    <w:rsid w:val="00DD6E75"/>
    <w:rsid w:val="00DF3C2F"/>
    <w:rsid w:val="00DF46BD"/>
    <w:rsid w:val="00DF6F09"/>
    <w:rsid w:val="00E0221F"/>
    <w:rsid w:val="00E12065"/>
    <w:rsid w:val="00E202C9"/>
    <w:rsid w:val="00E24EE8"/>
    <w:rsid w:val="00E71DA2"/>
    <w:rsid w:val="00E859D6"/>
    <w:rsid w:val="00E86780"/>
    <w:rsid w:val="00E87348"/>
    <w:rsid w:val="00E95090"/>
    <w:rsid w:val="00EC09FD"/>
    <w:rsid w:val="00EC0A0B"/>
    <w:rsid w:val="00EF3815"/>
    <w:rsid w:val="00F05EC3"/>
    <w:rsid w:val="00F06799"/>
    <w:rsid w:val="00F111ED"/>
    <w:rsid w:val="00F234D1"/>
    <w:rsid w:val="00F40726"/>
    <w:rsid w:val="00F64425"/>
    <w:rsid w:val="00F6742D"/>
    <w:rsid w:val="00F72C33"/>
    <w:rsid w:val="00F74780"/>
    <w:rsid w:val="00F91CE3"/>
    <w:rsid w:val="00FA0133"/>
    <w:rsid w:val="00FB3268"/>
    <w:rsid w:val="00FC0A7E"/>
    <w:rsid w:val="00FC1266"/>
    <w:rsid w:val="00FD6469"/>
    <w:rsid w:val="00FF09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3987"/>
  <w15:docId w15:val="{723F81A8-2D66-4327-9BDB-15121F34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A51"/>
  </w:style>
  <w:style w:type="paragraph" w:styleId="Titre1">
    <w:name w:val="heading 1"/>
    <w:basedOn w:val="Normal1"/>
    <w:next w:val="Normal1"/>
    <w:rsid w:val="0020793D"/>
    <w:pPr>
      <w:keepNext/>
      <w:keepLines/>
      <w:spacing w:before="480" w:after="120"/>
      <w:outlineLvl w:val="0"/>
    </w:pPr>
    <w:rPr>
      <w:b/>
      <w:sz w:val="48"/>
      <w:szCs w:val="48"/>
    </w:rPr>
  </w:style>
  <w:style w:type="paragraph" w:styleId="Titre2">
    <w:name w:val="heading 2"/>
    <w:basedOn w:val="Normal1"/>
    <w:next w:val="Normal1"/>
    <w:rsid w:val="0020793D"/>
    <w:pPr>
      <w:keepNext/>
      <w:keepLines/>
      <w:spacing w:before="360" w:after="80"/>
      <w:outlineLvl w:val="1"/>
    </w:pPr>
    <w:rPr>
      <w:b/>
      <w:sz w:val="36"/>
      <w:szCs w:val="36"/>
    </w:rPr>
  </w:style>
  <w:style w:type="paragraph" w:styleId="Titre3">
    <w:name w:val="heading 3"/>
    <w:basedOn w:val="Normal1"/>
    <w:next w:val="Normal1"/>
    <w:rsid w:val="0020793D"/>
    <w:pPr>
      <w:keepNext/>
      <w:keepLines/>
      <w:spacing w:before="280" w:after="80"/>
      <w:outlineLvl w:val="2"/>
    </w:pPr>
    <w:rPr>
      <w:b/>
      <w:sz w:val="28"/>
      <w:szCs w:val="28"/>
    </w:rPr>
  </w:style>
  <w:style w:type="paragraph" w:styleId="Titre4">
    <w:name w:val="heading 4"/>
    <w:basedOn w:val="Normal1"/>
    <w:next w:val="Normal1"/>
    <w:rsid w:val="0020793D"/>
    <w:pPr>
      <w:keepNext/>
      <w:keepLines/>
      <w:spacing w:before="240" w:after="40"/>
      <w:outlineLvl w:val="3"/>
    </w:pPr>
    <w:rPr>
      <w:b/>
    </w:rPr>
  </w:style>
  <w:style w:type="paragraph" w:styleId="Titre5">
    <w:name w:val="heading 5"/>
    <w:basedOn w:val="Normal1"/>
    <w:next w:val="Normal1"/>
    <w:rsid w:val="0020793D"/>
    <w:pPr>
      <w:keepNext/>
      <w:keepLines/>
      <w:spacing w:before="220" w:after="40"/>
      <w:outlineLvl w:val="4"/>
    </w:pPr>
    <w:rPr>
      <w:b/>
      <w:sz w:val="22"/>
      <w:szCs w:val="22"/>
    </w:rPr>
  </w:style>
  <w:style w:type="paragraph" w:styleId="Titre6">
    <w:name w:val="heading 6"/>
    <w:basedOn w:val="Normal1"/>
    <w:next w:val="Normal1"/>
    <w:rsid w:val="0020793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7142A"/>
    <w:pPr>
      <w:jc w:val="both"/>
    </w:pPr>
    <w:rPr>
      <w:color w:val="FF0000"/>
    </w:rPr>
  </w:style>
  <w:style w:type="table" w:customStyle="1" w:styleId="TableNormal">
    <w:name w:val="Table Normal"/>
    <w:rsid w:val="0020793D"/>
    <w:tblPr>
      <w:tblCellMar>
        <w:top w:w="0" w:type="dxa"/>
        <w:left w:w="0" w:type="dxa"/>
        <w:bottom w:w="0" w:type="dxa"/>
        <w:right w:w="0" w:type="dxa"/>
      </w:tblCellMar>
    </w:tblPr>
  </w:style>
  <w:style w:type="paragraph" w:styleId="Titre">
    <w:name w:val="Title"/>
    <w:basedOn w:val="Normal1"/>
    <w:next w:val="Normal1"/>
    <w:rsid w:val="0020793D"/>
    <w:pPr>
      <w:keepNext/>
      <w:keepLines/>
      <w:spacing w:before="480" w:after="120"/>
    </w:pPr>
    <w:rPr>
      <w:b/>
      <w:sz w:val="72"/>
      <w:szCs w:val="72"/>
    </w:rPr>
  </w:style>
  <w:style w:type="paragraph" w:styleId="Sous-titre">
    <w:name w:val="Subtitle"/>
    <w:basedOn w:val="Normal1"/>
    <w:next w:val="Normal1"/>
    <w:rsid w:val="0020793D"/>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2D4234"/>
    <w:rPr>
      <w:color w:val="0000FF" w:themeColor="hyperlink"/>
      <w:u w:val="single"/>
    </w:rPr>
  </w:style>
  <w:style w:type="paragraph" w:styleId="En-tte">
    <w:name w:val="header"/>
    <w:basedOn w:val="Normal"/>
    <w:link w:val="En-tteCar"/>
    <w:uiPriority w:val="99"/>
    <w:unhideWhenUsed/>
    <w:rsid w:val="0027142A"/>
    <w:pPr>
      <w:tabs>
        <w:tab w:val="center" w:pos="4536"/>
        <w:tab w:val="right" w:pos="9072"/>
      </w:tabs>
    </w:pPr>
  </w:style>
  <w:style w:type="character" w:customStyle="1" w:styleId="En-tteCar">
    <w:name w:val="En-tête Car"/>
    <w:basedOn w:val="Policepardfaut"/>
    <w:link w:val="En-tte"/>
    <w:uiPriority w:val="99"/>
    <w:rsid w:val="0027142A"/>
  </w:style>
  <w:style w:type="paragraph" w:styleId="Pieddepage">
    <w:name w:val="footer"/>
    <w:basedOn w:val="Normal"/>
    <w:link w:val="PieddepageCar"/>
    <w:uiPriority w:val="99"/>
    <w:unhideWhenUsed/>
    <w:rsid w:val="0027142A"/>
    <w:pPr>
      <w:tabs>
        <w:tab w:val="center" w:pos="4536"/>
        <w:tab w:val="right" w:pos="9072"/>
      </w:tabs>
    </w:pPr>
  </w:style>
  <w:style w:type="character" w:customStyle="1" w:styleId="PieddepageCar">
    <w:name w:val="Pied de page Car"/>
    <w:basedOn w:val="Policepardfaut"/>
    <w:link w:val="Pieddepage"/>
    <w:uiPriority w:val="99"/>
    <w:rsid w:val="0027142A"/>
  </w:style>
  <w:style w:type="paragraph" w:styleId="Paragraphedeliste">
    <w:name w:val="List Paragraph"/>
    <w:basedOn w:val="Normal"/>
    <w:uiPriority w:val="34"/>
    <w:qFormat/>
    <w:rsid w:val="00CD1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651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627F3-B59E-453C-8B23-CF900546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7902</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dc:creator>
  <cp:lastModifiedBy>Frédéric Thienpont</cp:lastModifiedBy>
  <cp:revision>2</cp:revision>
  <dcterms:created xsi:type="dcterms:W3CDTF">2020-10-28T13:47:00Z</dcterms:created>
  <dcterms:modified xsi:type="dcterms:W3CDTF">2020-10-28T13:47:00Z</dcterms:modified>
</cp:coreProperties>
</file>